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D7" w:rsidRPr="00182CD7" w:rsidRDefault="00182CD7" w:rsidP="00182CD7">
      <w:pPr>
        <w:spacing w:before="120" w:after="120" w:line="240" w:lineRule="auto"/>
        <w:ind w:firstLine="709"/>
        <w:jc w:val="right"/>
        <w:rPr>
          <w:rFonts w:ascii="Times New Roman" w:hAnsi="Times New Roman" w:cs="Times New Roman"/>
          <w:b/>
          <w:sz w:val="20"/>
          <w:szCs w:val="20"/>
        </w:rPr>
      </w:pPr>
      <w:r w:rsidRPr="00182CD7">
        <w:rPr>
          <w:rFonts w:ascii="Times New Roman" w:hAnsi="Times New Roman" w:cs="Times New Roman"/>
          <w:b/>
          <w:sz w:val="20"/>
          <w:szCs w:val="20"/>
        </w:rPr>
        <w:t xml:space="preserve">                            </w:t>
      </w:r>
      <w:proofErr w:type="gramStart"/>
      <w:r w:rsidRPr="00182CD7">
        <w:rPr>
          <w:rFonts w:ascii="Times New Roman" w:hAnsi="Times New Roman" w:cs="Times New Roman"/>
          <w:b/>
          <w:sz w:val="20"/>
          <w:szCs w:val="20"/>
        </w:rPr>
        <w:t>Утверждены</w:t>
      </w:r>
      <w:proofErr w:type="gramEnd"/>
      <w:r w:rsidRPr="00182CD7">
        <w:rPr>
          <w:rFonts w:ascii="Times New Roman" w:hAnsi="Times New Roman" w:cs="Times New Roman"/>
          <w:b/>
          <w:sz w:val="20"/>
          <w:szCs w:val="20"/>
        </w:rPr>
        <w:t xml:space="preserve"> решением </w:t>
      </w:r>
    </w:p>
    <w:p w:rsidR="00182CD7" w:rsidRPr="00182CD7" w:rsidRDefault="00182CD7" w:rsidP="00182CD7">
      <w:pPr>
        <w:spacing w:before="120" w:after="120" w:line="240" w:lineRule="auto"/>
        <w:ind w:firstLine="709"/>
        <w:jc w:val="right"/>
        <w:rPr>
          <w:rFonts w:ascii="Times New Roman" w:hAnsi="Times New Roman" w:cs="Times New Roman"/>
          <w:b/>
          <w:sz w:val="20"/>
          <w:szCs w:val="20"/>
        </w:rPr>
      </w:pPr>
      <w:r w:rsidRPr="00182CD7">
        <w:rPr>
          <w:rFonts w:ascii="Times New Roman" w:hAnsi="Times New Roman" w:cs="Times New Roman"/>
          <w:b/>
          <w:sz w:val="20"/>
          <w:szCs w:val="20"/>
        </w:rPr>
        <w:t xml:space="preserve">Думы МО «Тихоновка» </w:t>
      </w:r>
    </w:p>
    <w:p w:rsidR="00182CD7" w:rsidRPr="00182CD7" w:rsidRDefault="00182CD7" w:rsidP="00182CD7">
      <w:pPr>
        <w:spacing w:before="120" w:after="120" w:line="240" w:lineRule="auto"/>
        <w:ind w:firstLine="709"/>
        <w:jc w:val="right"/>
        <w:rPr>
          <w:rFonts w:ascii="Times New Roman" w:hAnsi="Times New Roman" w:cs="Times New Roman"/>
          <w:b/>
          <w:sz w:val="20"/>
          <w:szCs w:val="20"/>
        </w:rPr>
      </w:pPr>
      <w:r w:rsidRPr="00182CD7">
        <w:rPr>
          <w:rFonts w:ascii="Times New Roman" w:hAnsi="Times New Roman" w:cs="Times New Roman"/>
          <w:b/>
          <w:sz w:val="20"/>
          <w:szCs w:val="20"/>
        </w:rPr>
        <w:t>№ ___ от «__»__________ 2017 г.</w:t>
      </w:r>
    </w:p>
    <w:p w:rsidR="00182CD7" w:rsidRPr="00182CD7" w:rsidRDefault="00182CD7" w:rsidP="0040735B">
      <w:pPr>
        <w:spacing w:before="120" w:after="120" w:line="240" w:lineRule="auto"/>
        <w:ind w:firstLine="709"/>
        <w:jc w:val="both"/>
        <w:rPr>
          <w:rFonts w:ascii="Times New Roman" w:hAnsi="Times New Roman" w:cs="Times New Roman"/>
          <w:b/>
          <w:sz w:val="20"/>
          <w:szCs w:val="20"/>
        </w:rPr>
      </w:pPr>
    </w:p>
    <w:p w:rsidR="00182CD7" w:rsidRPr="00182CD7" w:rsidRDefault="00182CD7" w:rsidP="0040735B">
      <w:pPr>
        <w:spacing w:before="120" w:after="120" w:line="240" w:lineRule="auto"/>
        <w:ind w:firstLine="709"/>
        <w:jc w:val="both"/>
        <w:rPr>
          <w:rFonts w:ascii="Times New Roman" w:hAnsi="Times New Roman" w:cs="Times New Roman"/>
          <w:b/>
          <w:sz w:val="20"/>
          <w:szCs w:val="20"/>
        </w:rPr>
      </w:pPr>
    </w:p>
    <w:p w:rsidR="003B33FE" w:rsidRPr="00182CD7" w:rsidRDefault="00861C4F" w:rsidP="00182CD7">
      <w:pPr>
        <w:spacing w:before="120" w:after="120" w:line="240" w:lineRule="auto"/>
        <w:ind w:firstLine="709"/>
        <w:jc w:val="center"/>
        <w:rPr>
          <w:rFonts w:ascii="Times New Roman" w:hAnsi="Times New Roman" w:cs="Times New Roman"/>
          <w:b/>
          <w:sz w:val="20"/>
          <w:szCs w:val="20"/>
        </w:rPr>
      </w:pPr>
      <w:r w:rsidRPr="00182CD7">
        <w:rPr>
          <w:rFonts w:ascii="Times New Roman" w:hAnsi="Times New Roman" w:cs="Times New Roman"/>
          <w:b/>
          <w:sz w:val="20"/>
          <w:szCs w:val="20"/>
        </w:rPr>
        <w:t>ГЛАВА 1. ОБЩИЕ ПОЛОЖЕНИЯ</w:t>
      </w:r>
    </w:p>
    <w:p w:rsidR="008F270B" w:rsidRPr="00182CD7" w:rsidRDefault="008F270B" w:rsidP="008F270B">
      <w:pPr>
        <w:spacing w:before="120" w:after="120" w:line="240" w:lineRule="auto"/>
        <w:ind w:firstLine="709"/>
        <w:jc w:val="both"/>
        <w:outlineLvl w:val="0"/>
        <w:rPr>
          <w:rFonts w:ascii="Times New Roman" w:eastAsia="Calibri" w:hAnsi="Times New Roman" w:cs="Times New Roman"/>
          <w:b/>
          <w:sz w:val="20"/>
          <w:szCs w:val="20"/>
        </w:rPr>
      </w:pPr>
      <w:bookmarkStart w:id="0" w:name="_Toc343193320"/>
      <w:bookmarkStart w:id="1" w:name="_Toc343193319"/>
      <w:r w:rsidRPr="00182CD7">
        <w:rPr>
          <w:rFonts w:ascii="Times New Roman" w:eastAsia="Calibri" w:hAnsi="Times New Roman" w:cs="Times New Roman"/>
          <w:b/>
          <w:sz w:val="20"/>
          <w:szCs w:val="20"/>
        </w:rPr>
        <w:t xml:space="preserve">Статья 1. </w:t>
      </w:r>
      <w:bookmarkEnd w:id="0"/>
      <w:r w:rsidRPr="00182CD7">
        <w:rPr>
          <w:rFonts w:ascii="Times New Roman" w:eastAsia="Calibri" w:hAnsi="Times New Roman" w:cs="Times New Roman"/>
          <w:b/>
          <w:sz w:val="20"/>
          <w:szCs w:val="20"/>
        </w:rPr>
        <w:t>Предмет правового регулирования настоящих Правил</w:t>
      </w:r>
    </w:p>
    <w:p w:rsidR="008F270B" w:rsidRPr="00182CD7"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sz w:val="20"/>
          <w:szCs w:val="20"/>
          <w:lang w:eastAsia="ru-RU"/>
        </w:rPr>
        <w:t xml:space="preserve">1. Настоящие Правила </w:t>
      </w:r>
      <w:r w:rsidR="00A37C19" w:rsidRPr="00182CD7">
        <w:rPr>
          <w:rFonts w:ascii="Times New Roman" w:eastAsia="Times New Roman" w:hAnsi="Times New Roman" w:cs="Times New Roman"/>
          <w:sz w:val="20"/>
          <w:szCs w:val="20"/>
          <w:lang w:eastAsia="ru-RU"/>
        </w:rPr>
        <w:t xml:space="preserve">благоустройства территории </w:t>
      </w:r>
      <w:r w:rsidR="00884AFE" w:rsidRPr="00182CD7">
        <w:rPr>
          <w:rFonts w:ascii="Times New Roman" w:hAnsi="Times New Roman" w:cs="Times New Roman"/>
          <w:sz w:val="20"/>
          <w:szCs w:val="20"/>
        </w:rPr>
        <w:t>муниципального образования «Тихоновка»</w:t>
      </w:r>
      <w:r w:rsidR="00A37C19" w:rsidRPr="00182CD7">
        <w:rPr>
          <w:rFonts w:ascii="Times New Roman" w:eastAsia="Times New Roman" w:hAnsi="Times New Roman" w:cs="Times New Roman"/>
          <w:sz w:val="20"/>
          <w:szCs w:val="20"/>
          <w:lang w:eastAsia="ru-RU"/>
        </w:rPr>
        <w:t xml:space="preserve"> (далее – Правила) </w:t>
      </w:r>
      <w:r w:rsidRPr="00182CD7">
        <w:rPr>
          <w:rFonts w:ascii="Times New Roman" w:eastAsia="Times New Roman" w:hAnsi="Times New Roman" w:cs="Times New Roman"/>
          <w:sz w:val="20"/>
          <w:szCs w:val="20"/>
          <w:lang w:eastAsia="ru-RU"/>
        </w:rPr>
        <w:t>регулируют вопросы:</w:t>
      </w:r>
    </w:p>
    <w:p w:rsidR="008F270B" w:rsidRPr="00182CD7"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sz w:val="20"/>
          <w:szCs w:val="20"/>
          <w:lang w:eastAsia="ru-RU"/>
        </w:rPr>
        <w:t>- подготовка и согласование проектной документации по благоустройству;</w:t>
      </w:r>
    </w:p>
    <w:p w:rsidR="008F270B" w:rsidRPr="00182CD7"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sz w:val="20"/>
          <w:szCs w:val="20"/>
          <w:lang w:eastAsia="ru-RU"/>
        </w:rPr>
        <w:t>- размещение объектов и элементов благоустройства;</w:t>
      </w:r>
    </w:p>
    <w:p w:rsidR="008F270B" w:rsidRPr="00182CD7"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sz w:val="20"/>
          <w:szCs w:val="20"/>
          <w:lang w:eastAsia="ru-RU"/>
        </w:rPr>
        <w:t>- контроль над содержанием объектов и элементов благоустройства;</w:t>
      </w:r>
    </w:p>
    <w:p w:rsidR="008F270B" w:rsidRPr="00182CD7" w:rsidRDefault="00FD0A2B" w:rsidP="00FD0A2B">
      <w:pPr>
        <w:overflowPunct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182CD7">
        <w:rPr>
          <w:rFonts w:ascii="Times New Roman" w:eastAsia="Times New Roman" w:hAnsi="Times New Roman" w:cs="Times New Roman"/>
          <w:sz w:val="20"/>
          <w:szCs w:val="20"/>
          <w:lang w:eastAsia="ru-RU"/>
        </w:rPr>
        <w:t xml:space="preserve">- </w:t>
      </w:r>
      <w:r w:rsidR="008F270B" w:rsidRPr="00182CD7">
        <w:rPr>
          <w:rFonts w:ascii="Times New Roman" w:eastAsia="Times New Roman" w:hAnsi="Times New Roman" w:cs="Times New Roman"/>
          <w:sz w:val="20"/>
          <w:szCs w:val="20"/>
          <w:lang w:eastAsia="ru-RU"/>
        </w:rPr>
        <w:t xml:space="preserve">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008F270B" w:rsidRPr="00182CD7">
        <w:rPr>
          <w:rFonts w:ascii="Times New Roman" w:eastAsia="Times New Roman" w:hAnsi="Times New Roman" w:cs="Times New Roman"/>
          <w:sz w:val="20"/>
          <w:szCs w:val="20"/>
          <w:lang w:eastAsia="ru-RU"/>
        </w:rPr>
        <w:br/>
        <w:t>в сфере благоустройства.</w:t>
      </w:r>
    </w:p>
    <w:p w:rsidR="008F270B" w:rsidRPr="00182CD7" w:rsidRDefault="008F270B" w:rsidP="008F270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Настоящие Правила действуют на всей территории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8F270B" w:rsidRPr="00182CD7" w:rsidRDefault="008F270B" w:rsidP="008F270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 Настоящие Правила </w:t>
      </w:r>
      <w:r w:rsidR="00A37C19" w:rsidRPr="00182CD7">
        <w:rPr>
          <w:rFonts w:ascii="Times New Roman" w:hAnsi="Times New Roman" w:cs="Times New Roman"/>
          <w:sz w:val="20"/>
          <w:szCs w:val="20"/>
        </w:rPr>
        <w:t xml:space="preserve">обязательны </w:t>
      </w:r>
      <w:r w:rsidRPr="00182CD7">
        <w:rPr>
          <w:rFonts w:ascii="Times New Roman" w:hAnsi="Times New Roman" w:cs="Times New Roman"/>
          <w:sz w:val="20"/>
          <w:szCs w:val="20"/>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00A37C19" w:rsidRPr="00182CD7">
        <w:rPr>
          <w:rFonts w:ascii="Times New Roman" w:hAnsi="Times New Roman" w:cs="Times New Roman"/>
          <w:sz w:val="20"/>
          <w:szCs w:val="20"/>
        </w:rPr>
        <w:br/>
      </w:r>
      <w:r w:rsidRPr="00182CD7">
        <w:rPr>
          <w:rFonts w:ascii="Times New Roman" w:hAnsi="Times New Roman" w:cs="Times New Roman"/>
          <w:sz w:val="20"/>
          <w:szCs w:val="20"/>
        </w:rPr>
        <w:t xml:space="preserve">а также граждан, постоянно или временно проживающих в </w:t>
      </w:r>
      <w:r w:rsidR="00A80EA6" w:rsidRPr="00182CD7">
        <w:rPr>
          <w:rFonts w:ascii="Times New Roman" w:hAnsi="Times New Roman" w:cs="Times New Roman"/>
          <w:sz w:val="20"/>
          <w:szCs w:val="20"/>
        </w:rPr>
        <w:t>сельском поселении</w:t>
      </w:r>
      <w:r w:rsidRPr="00182CD7">
        <w:rPr>
          <w:rFonts w:ascii="Times New Roman" w:hAnsi="Times New Roman" w:cs="Times New Roman"/>
          <w:sz w:val="20"/>
          <w:szCs w:val="20"/>
        </w:rPr>
        <w:t>.</w:t>
      </w:r>
    </w:p>
    <w:p w:rsidR="008F270B" w:rsidRPr="00182CD7" w:rsidRDefault="008F270B" w:rsidP="008F270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182CD7">
        <w:rPr>
          <w:rFonts w:ascii="Times New Roman" w:hAnsi="Times New Roman" w:cs="Times New Roman"/>
          <w:sz w:val="20"/>
          <w:szCs w:val="20"/>
        </w:rPr>
        <w:br/>
        <w:t xml:space="preserve">их организаторами на территории </w:t>
      </w:r>
      <w:r w:rsidR="00884AFE" w:rsidRPr="00182CD7">
        <w:rPr>
          <w:rFonts w:ascii="Times New Roman" w:hAnsi="Times New Roman" w:cs="Times New Roman"/>
          <w:sz w:val="20"/>
          <w:szCs w:val="20"/>
        </w:rPr>
        <w:t>муниципального образования «Тихоновка»</w:t>
      </w:r>
      <w:r w:rsidR="0000297F" w:rsidRPr="00182CD7">
        <w:rPr>
          <w:rFonts w:ascii="Times New Roman" w:hAnsi="Times New Roman" w:cs="Times New Roman"/>
          <w:sz w:val="20"/>
          <w:szCs w:val="20"/>
        </w:rPr>
        <w:br/>
      </w:r>
      <w:r w:rsidRPr="00182CD7">
        <w:rPr>
          <w:rFonts w:ascii="Times New Roman" w:hAnsi="Times New Roman" w:cs="Times New Roman"/>
          <w:sz w:val="20"/>
          <w:szCs w:val="20"/>
        </w:rPr>
        <w:t>с соблюдением Правил.</w:t>
      </w:r>
    </w:p>
    <w:p w:rsidR="008F270B" w:rsidRPr="00182CD7" w:rsidRDefault="008F270B" w:rsidP="008F270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5. Правила обязательны при проектировании, экспертизе документации </w:t>
      </w:r>
      <w:r w:rsidRPr="00182CD7">
        <w:rPr>
          <w:rFonts w:ascii="Times New Roman" w:hAnsi="Times New Roman" w:cs="Times New Roman"/>
          <w:sz w:val="20"/>
          <w:szCs w:val="20"/>
        </w:rPr>
        <w:br/>
        <w:t>по благоустройству</w:t>
      </w:r>
      <w:r w:rsidR="00236FA0" w:rsidRPr="00182CD7">
        <w:rPr>
          <w:rFonts w:ascii="Times New Roman" w:hAnsi="Times New Roman" w:cs="Times New Roman"/>
          <w:sz w:val="20"/>
          <w:szCs w:val="20"/>
        </w:rPr>
        <w:t xml:space="preserve"> территории</w:t>
      </w:r>
      <w:r w:rsidRPr="00182CD7">
        <w:rPr>
          <w:rFonts w:ascii="Times New Roman" w:hAnsi="Times New Roman" w:cs="Times New Roman"/>
          <w:sz w:val="20"/>
          <w:szCs w:val="20"/>
        </w:rPr>
        <w:t xml:space="preserve">, </w:t>
      </w:r>
      <w:proofErr w:type="gramStart"/>
      <w:r w:rsidRPr="00182CD7">
        <w:rPr>
          <w:rFonts w:ascii="Times New Roman" w:hAnsi="Times New Roman" w:cs="Times New Roman"/>
          <w:sz w:val="20"/>
          <w:szCs w:val="20"/>
        </w:rPr>
        <w:t>контроле за</w:t>
      </w:r>
      <w:proofErr w:type="gramEnd"/>
      <w:r w:rsidRPr="00182CD7">
        <w:rPr>
          <w:rFonts w:ascii="Times New Roman" w:hAnsi="Times New Roman" w:cs="Times New Roman"/>
          <w:sz w:val="20"/>
          <w:szCs w:val="20"/>
        </w:rPr>
        <w:t xml:space="preserve"> осуществлением благоустройства </w:t>
      </w:r>
      <w:r w:rsidR="00A37C19" w:rsidRPr="00182CD7">
        <w:rPr>
          <w:rFonts w:ascii="Times New Roman" w:hAnsi="Times New Roman" w:cs="Times New Roman"/>
          <w:sz w:val="20"/>
          <w:szCs w:val="20"/>
        </w:rPr>
        <w:br/>
      </w:r>
      <w:r w:rsidRPr="00182CD7">
        <w:rPr>
          <w:rFonts w:ascii="Times New Roman" w:hAnsi="Times New Roman" w:cs="Times New Roman"/>
          <w:sz w:val="20"/>
          <w:szCs w:val="20"/>
        </w:rPr>
        <w:t>на территории</w:t>
      </w:r>
      <w:r w:rsidR="00FD0A2B" w:rsidRPr="00182CD7">
        <w:rPr>
          <w:rFonts w:ascii="Times New Roman" w:hAnsi="Times New Roman" w:cs="Times New Roman"/>
          <w:sz w:val="20"/>
          <w:szCs w:val="20"/>
        </w:rPr>
        <w:t xml:space="preserve"> муниципального образования</w:t>
      </w:r>
      <w:r w:rsidRPr="00182CD7">
        <w:rPr>
          <w:rFonts w:ascii="Times New Roman" w:hAnsi="Times New Roman" w:cs="Times New Roman"/>
          <w:sz w:val="20"/>
          <w:szCs w:val="20"/>
        </w:rPr>
        <w:t>, содержании благоустроенных территорий.</w:t>
      </w:r>
    </w:p>
    <w:p w:rsidR="008F270B" w:rsidRPr="00182CD7" w:rsidRDefault="008F270B" w:rsidP="008F270B">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 xml:space="preserve">Статья 2. Правовые основы организации благоустройства территории </w:t>
      </w:r>
    </w:p>
    <w:p w:rsidR="008F270B" w:rsidRPr="00182CD7" w:rsidRDefault="008F270B" w:rsidP="008F270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proofErr w:type="gramStart"/>
      <w:r w:rsidRPr="00182CD7">
        <w:rPr>
          <w:rFonts w:ascii="Times New Roman" w:hAnsi="Times New Roman" w:cs="Times New Roman"/>
          <w:sz w:val="20"/>
          <w:szCs w:val="20"/>
        </w:rPr>
        <w:t xml:space="preserve">Настоящие Правила разработаны в соответствии с Федеральным законом </w:t>
      </w:r>
      <w:r w:rsidRPr="00182CD7">
        <w:rPr>
          <w:rFonts w:ascii="Times New Roman" w:hAnsi="Times New Roman" w:cs="Times New Roman"/>
          <w:sz w:val="20"/>
          <w:szCs w:val="20"/>
        </w:rPr>
        <w:br/>
        <w:t xml:space="preserve">от 06.10.2003 № 131-ФЗ «Об общих принципах организации местного самоуправления </w:t>
      </w:r>
      <w:r w:rsidRPr="00182CD7">
        <w:rPr>
          <w:rFonts w:ascii="Times New Roman" w:hAnsi="Times New Roman" w:cs="Times New Roman"/>
          <w:sz w:val="20"/>
          <w:szCs w:val="20"/>
        </w:rPr>
        <w:br/>
        <w:t xml:space="preserve">в Российской Федерации», Федеральным законом от 24 июня 1998 года № 89-ФЗ </w:t>
      </w:r>
      <w:r w:rsidRPr="00182CD7">
        <w:rPr>
          <w:rFonts w:ascii="Times New Roman" w:hAnsi="Times New Roman" w:cs="Times New Roman"/>
          <w:sz w:val="20"/>
          <w:szCs w:val="20"/>
        </w:rPr>
        <w:br/>
        <w:t xml:space="preserve">«Об отходах производства и потребления», Федеральным законом от 30 марта 1999 года </w:t>
      </w:r>
      <w:r w:rsidRPr="00182CD7">
        <w:rPr>
          <w:rFonts w:ascii="Times New Roman" w:hAnsi="Times New Roman" w:cs="Times New Roman"/>
          <w:sz w:val="20"/>
          <w:szCs w:val="20"/>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182CD7">
        <w:rPr>
          <w:rFonts w:ascii="Times New Roman" w:hAnsi="Times New Roman" w:cs="Times New Roman"/>
          <w:sz w:val="20"/>
          <w:szCs w:val="20"/>
        </w:rPr>
        <w:t>приказа Минстроя России</w:t>
      </w:r>
      <w:proofErr w:type="gramEnd"/>
      <w:r w:rsidR="00236FA0" w:rsidRPr="00182CD7">
        <w:rPr>
          <w:rFonts w:ascii="Times New Roman" w:hAnsi="Times New Roman" w:cs="Times New Roman"/>
          <w:sz w:val="20"/>
          <w:szCs w:val="20"/>
        </w:rPr>
        <w:t xml:space="preserve"> </w:t>
      </w:r>
      <w:r w:rsidR="00A37C19" w:rsidRPr="00182CD7">
        <w:rPr>
          <w:rFonts w:ascii="Times New Roman" w:hAnsi="Times New Roman" w:cs="Times New Roman"/>
          <w:sz w:val="20"/>
          <w:szCs w:val="20"/>
        </w:rPr>
        <w:br/>
      </w:r>
      <w:r w:rsidR="00236FA0" w:rsidRPr="00182CD7">
        <w:rPr>
          <w:rFonts w:ascii="Times New Roman" w:hAnsi="Times New Roman" w:cs="Times New Roman"/>
          <w:sz w:val="20"/>
          <w:szCs w:val="20"/>
        </w:rPr>
        <w:t>от 13 апреля 2017 года № 711/</w:t>
      </w:r>
      <w:proofErr w:type="spellStart"/>
      <w:proofErr w:type="gramStart"/>
      <w:r w:rsidR="00236FA0" w:rsidRPr="00182CD7">
        <w:rPr>
          <w:rFonts w:ascii="Times New Roman" w:hAnsi="Times New Roman" w:cs="Times New Roman"/>
          <w:sz w:val="20"/>
          <w:szCs w:val="20"/>
        </w:rPr>
        <w:t>пр</w:t>
      </w:r>
      <w:proofErr w:type="spellEnd"/>
      <w:proofErr w:type="gramEnd"/>
      <w:r w:rsidR="00236FA0" w:rsidRPr="00182CD7">
        <w:rPr>
          <w:rFonts w:ascii="Times New Roman" w:hAnsi="Times New Roman" w:cs="Times New Roman"/>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82CD7">
        <w:rPr>
          <w:rFonts w:ascii="Times New Roman" w:hAnsi="Times New Roman" w:cs="Times New Roman"/>
          <w:sz w:val="20"/>
          <w:szCs w:val="20"/>
        </w:rPr>
        <w:t xml:space="preserve">иных нормативных правовых актов Российской Федерации, Иркутской области и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bookmarkEnd w:id="1"/>
    <w:p w:rsidR="00043EF1" w:rsidRPr="00182CD7" w:rsidRDefault="00043EF1" w:rsidP="00043EF1">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 Основные понятия и термины</w:t>
      </w:r>
    </w:p>
    <w:p w:rsidR="00043EF1" w:rsidRPr="00182CD7" w:rsidRDefault="00043EF1" w:rsidP="00043EF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Для целей настоящих Правил используются следующие основные понятия:</w:t>
      </w:r>
    </w:p>
    <w:p w:rsidR="00043EF1" w:rsidRPr="00182CD7" w:rsidRDefault="00043EF1" w:rsidP="00043EF1">
      <w:pPr>
        <w:spacing w:after="0" w:line="240" w:lineRule="auto"/>
        <w:ind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b/>
          <w:sz w:val="20"/>
          <w:szCs w:val="20"/>
          <w:lang w:eastAsia="ru-RU"/>
        </w:rPr>
        <w:t xml:space="preserve">Благоустройство территории </w:t>
      </w:r>
      <w:r w:rsidR="00884AFE" w:rsidRPr="00182CD7">
        <w:rPr>
          <w:rFonts w:ascii="Times New Roman" w:eastAsia="Times New Roman" w:hAnsi="Times New Roman" w:cs="Times New Roman"/>
          <w:sz w:val="20"/>
          <w:szCs w:val="20"/>
          <w:lang w:eastAsia="ru-RU"/>
        </w:rPr>
        <w:t>муниципального образования «Тихоновка»</w:t>
      </w:r>
      <w:r w:rsidRPr="00182CD7">
        <w:rPr>
          <w:rFonts w:ascii="Times New Roman" w:eastAsia="Times New Roman" w:hAnsi="Times New Roman" w:cs="Times New Roman"/>
          <w:sz w:val="20"/>
          <w:szCs w:val="20"/>
          <w:lang w:eastAsia="ru-RU"/>
        </w:rPr>
        <w:t xml:space="preserve">- комплекс предусмотренных правилами благоустройства территории </w:t>
      </w:r>
      <w:r w:rsidR="00884AFE" w:rsidRPr="00182CD7">
        <w:rPr>
          <w:rFonts w:ascii="Times New Roman" w:eastAsia="Times New Roman" w:hAnsi="Times New Roman" w:cs="Times New Roman"/>
          <w:sz w:val="20"/>
          <w:szCs w:val="20"/>
          <w:lang w:eastAsia="ru-RU"/>
        </w:rPr>
        <w:t>муниципального образования «Тихоновка»</w:t>
      </w:r>
      <w:r w:rsidR="00FD0A2B" w:rsidRPr="00182CD7">
        <w:rPr>
          <w:rFonts w:ascii="Times New Roman" w:eastAsia="Times New Roman" w:hAnsi="Times New Roman" w:cs="Times New Roman"/>
          <w:sz w:val="20"/>
          <w:szCs w:val="20"/>
          <w:lang w:eastAsia="ru-RU"/>
        </w:rPr>
        <w:t xml:space="preserve"> </w:t>
      </w:r>
      <w:r w:rsidRPr="00182CD7">
        <w:rPr>
          <w:rFonts w:ascii="Times New Roman" w:eastAsia="Times New Roman" w:hAnsi="Times New Roman" w:cs="Times New Roman"/>
          <w:sz w:val="20"/>
          <w:szCs w:val="20"/>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182CD7" w:rsidRDefault="00FD0A2B" w:rsidP="00043EF1">
      <w:pPr>
        <w:spacing w:after="0" w:line="240" w:lineRule="auto"/>
        <w:ind w:right="-2" w:firstLine="709"/>
        <w:jc w:val="both"/>
        <w:rPr>
          <w:rFonts w:ascii="Times New Roman" w:eastAsia="Times New Roman" w:hAnsi="Times New Roman" w:cs="Times New Roman"/>
          <w:b/>
          <w:bCs/>
          <w:sz w:val="20"/>
          <w:szCs w:val="20"/>
          <w:lang w:eastAsia="ru-RU"/>
        </w:rPr>
      </w:pPr>
      <w:r w:rsidRPr="00182CD7">
        <w:rPr>
          <w:rFonts w:ascii="Times New Roman" w:eastAsia="Times New Roman" w:hAnsi="Times New Roman" w:cs="Times New Roman"/>
          <w:b/>
          <w:bCs/>
          <w:color w:val="C00000"/>
          <w:sz w:val="20"/>
          <w:szCs w:val="20"/>
          <w:lang w:eastAsia="ru-RU"/>
        </w:rPr>
        <w:t xml:space="preserve"> </w:t>
      </w:r>
      <w:r w:rsidR="00043EF1" w:rsidRPr="00182CD7">
        <w:rPr>
          <w:rFonts w:ascii="Times New Roman" w:eastAsia="Times New Roman" w:hAnsi="Times New Roman" w:cs="Times New Roman"/>
          <w:b/>
          <w:bCs/>
          <w:sz w:val="20"/>
          <w:szCs w:val="20"/>
          <w:lang w:eastAsia="ru-RU"/>
        </w:rPr>
        <w:t xml:space="preserve">Газон - </w:t>
      </w:r>
      <w:r w:rsidR="00043EF1" w:rsidRPr="00182CD7">
        <w:rPr>
          <w:rFonts w:ascii="Times New Roman" w:eastAsia="Times New Roman" w:hAnsi="Times New Roman" w:cs="Times New Roman"/>
          <w:bCs/>
          <w:sz w:val="20"/>
          <w:szCs w:val="20"/>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182CD7" w:rsidRDefault="00043EF1" w:rsidP="00043EF1">
      <w:pPr>
        <w:spacing w:after="0" w:line="240" w:lineRule="auto"/>
        <w:ind w:right="-2" w:firstLine="709"/>
        <w:jc w:val="both"/>
        <w:rPr>
          <w:rFonts w:ascii="Times New Roman" w:eastAsia="Times New Roman" w:hAnsi="Times New Roman" w:cs="Times New Roman"/>
          <w:b/>
          <w:bCs/>
          <w:sz w:val="20"/>
          <w:szCs w:val="20"/>
          <w:lang w:eastAsia="ru-RU"/>
        </w:rPr>
      </w:pPr>
      <w:proofErr w:type="gramStart"/>
      <w:r w:rsidRPr="00182CD7">
        <w:rPr>
          <w:rFonts w:ascii="Times New Roman" w:eastAsia="Times New Roman" w:hAnsi="Times New Roman" w:cs="Times New Roman"/>
          <w:b/>
          <w:bCs/>
          <w:sz w:val="20"/>
          <w:szCs w:val="20"/>
          <w:lang w:eastAsia="ru-RU"/>
        </w:rPr>
        <w:t xml:space="preserve">Детская площадка – </w:t>
      </w:r>
      <w:r w:rsidRPr="00182CD7">
        <w:rPr>
          <w:rFonts w:ascii="Times New Roman" w:eastAsia="Times New Roman" w:hAnsi="Times New Roman" w:cs="Times New Roman"/>
          <w:bCs/>
          <w:sz w:val="20"/>
          <w:szCs w:val="20"/>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182CD7" w:rsidRDefault="00043EF1" w:rsidP="00043EF1">
      <w:pPr>
        <w:spacing w:after="0" w:line="240" w:lineRule="auto"/>
        <w:ind w:right="-2"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b/>
          <w:bCs/>
          <w:sz w:val="20"/>
          <w:szCs w:val="20"/>
          <w:lang w:eastAsia="ru-RU"/>
        </w:rPr>
        <w:t xml:space="preserve">Зеленая зона населенного пункта - </w:t>
      </w:r>
      <w:r w:rsidRPr="00182CD7">
        <w:rPr>
          <w:rFonts w:ascii="Times New Roman" w:eastAsia="Times New Roman" w:hAnsi="Times New Roman" w:cs="Times New Roman"/>
          <w:sz w:val="20"/>
          <w:szCs w:val="20"/>
          <w:lang w:eastAsia="ru-RU"/>
        </w:rPr>
        <w:t xml:space="preserve">территория за пределами границы населенного пункта, расположенная на территории </w:t>
      </w:r>
      <w:r w:rsidR="00884AFE" w:rsidRPr="00182CD7">
        <w:rPr>
          <w:rFonts w:ascii="Times New Roman" w:eastAsia="Times New Roman" w:hAnsi="Times New Roman" w:cs="Times New Roman"/>
          <w:sz w:val="20"/>
          <w:szCs w:val="20"/>
          <w:lang w:eastAsia="ru-RU"/>
        </w:rPr>
        <w:t>муниципального образования «Тихоновка»</w:t>
      </w:r>
      <w:r w:rsidRPr="00182CD7">
        <w:rPr>
          <w:rFonts w:ascii="Times New Roman" w:eastAsia="Times New Roman" w:hAnsi="Times New Roman" w:cs="Times New Roman"/>
          <w:sz w:val="20"/>
          <w:szCs w:val="20"/>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lastRenderedPageBreak/>
        <w:t xml:space="preserve">Контейнер для мусора - </w:t>
      </w:r>
      <w:r w:rsidRPr="00182CD7">
        <w:rPr>
          <w:rFonts w:ascii="Times New Roman" w:eastAsia="Times New Roman" w:hAnsi="Times New Roman" w:cs="Times New Roman"/>
          <w:sz w:val="20"/>
          <w:szCs w:val="20"/>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182CD7">
        <w:rPr>
          <w:rFonts w:ascii="Times New Roman" w:eastAsia="Times New Roman" w:hAnsi="Times New Roman" w:cs="Times New Roman"/>
          <w:sz w:val="20"/>
          <w:szCs w:val="20"/>
          <w:lang w:eastAsia="ru-RU"/>
        </w:rPr>
        <w:t>м</w:t>
      </w:r>
      <w:proofErr w:type="gramEnd"/>
      <w:r w:rsidRPr="00182CD7">
        <w:rPr>
          <w:rFonts w:ascii="Times New Roman" w:eastAsia="Times New Roman" w:hAnsi="Times New Roman" w:cs="Times New Roman"/>
          <w:sz w:val="20"/>
          <w:szCs w:val="20"/>
          <w:lang w:eastAsia="ru-RU"/>
        </w:rPr>
        <w:t>.;</w:t>
      </w:r>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 xml:space="preserve">Крупногабаритные отходы (далее - КГО) – </w:t>
      </w:r>
      <w:r w:rsidRPr="00182CD7">
        <w:rPr>
          <w:rFonts w:ascii="Times New Roman" w:eastAsia="Times New Roman" w:hAnsi="Times New Roman" w:cs="Times New Roman"/>
          <w:sz w:val="20"/>
          <w:szCs w:val="20"/>
          <w:lang w:eastAsia="ru-RU"/>
        </w:rPr>
        <w:t>отходы, габариты которых требуют специальных подходов и оборудования при обращении с ними;</w:t>
      </w:r>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proofErr w:type="gramStart"/>
      <w:r w:rsidRPr="00182CD7">
        <w:rPr>
          <w:rFonts w:ascii="Times New Roman" w:eastAsia="Times New Roman" w:hAnsi="Times New Roman" w:cs="Times New Roman"/>
          <w:b/>
          <w:sz w:val="20"/>
          <w:szCs w:val="20"/>
          <w:lang w:eastAsia="ru-RU"/>
        </w:rPr>
        <w:t xml:space="preserve">Малые архитектурные формы - </w:t>
      </w:r>
      <w:r w:rsidRPr="00182CD7">
        <w:rPr>
          <w:rFonts w:ascii="Times New Roman" w:eastAsia="Times New Roman" w:hAnsi="Times New Roman" w:cs="Times New Roman"/>
          <w:sz w:val="20"/>
          <w:szCs w:val="20"/>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 xml:space="preserve">Маломобильные группы населения - </w:t>
      </w:r>
      <w:r w:rsidRPr="00182CD7">
        <w:rPr>
          <w:rFonts w:ascii="Times New Roman" w:eastAsia="Times New Roman" w:hAnsi="Times New Roman" w:cs="Times New Roman"/>
          <w:sz w:val="20"/>
          <w:szCs w:val="20"/>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 xml:space="preserve">Механизированная уборка - </w:t>
      </w:r>
      <w:r w:rsidRPr="00182CD7">
        <w:rPr>
          <w:rFonts w:ascii="Times New Roman" w:eastAsia="Times New Roman" w:hAnsi="Times New Roman" w:cs="Times New Roman"/>
          <w:sz w:val="20"/>
          <w:szCs w:val="20"/>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182CD7">
        <w:rPr>
          <w:rFonts w:ascii="Times New Roman" w:eastAsia="Times New Roman" w:hAnsi="Times New Roman" w:cs="Times New Roman"/>
          <w:sz w:val="20"/>
          <w:szCs w:val="20"/>
          <w:lang w:eastAsia="ru-RU"/>
        </w:rPr>
        <w:t>пескоразбрасывателей</w:t>
      </w:r>
      <w:proofErr w:type="spellEnd"/>
      <w:r w:rsidRPr="00182CD7">
        <w:rPr>
          <w:rFonts w:ascii="Times New Roman" w:eastAsia="Times New Roman" w:hAnsi="Times New Roman" w:cs="Times New Roman"/>
          <w:sz w:val="20"/>
          <w:szCs w:val="20"/>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182CD7" w:rsidRDefault="00043EF1" w:rsidP="00043EF1">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b/>
          <w:sz w:val="20"/>
          <w:szCs w:val="20"/>
        </w:rPr>
        <w:t>Наружное освещение</w:t>
      </w:r>
      <w:r w:rsidRPr="00182CD7">
        <w:rPr>
          <w:rFonts w:ascii="Times New Roman" w:eastAsia="Arial" w:hAnsi="Times New Roman" w:cs="Times New Roman"/>
          <w:sz w:val="20"/>
          <w:szCs w:val="20"/>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 xml:space="preserve">Несанкционированная свалка мусора - </w:t>
      </w:r>
      <w:r w:rsidRPr="00182CD7">
        <w:rPr>
          <w:rFonts w:ascii="Times New Roman" w:eastAsia="Times New Roman" w:hAnsi="Times New Roman" w:cs="Times New Roman"/>
          <w:sz w:val="20"/>
          <w:szCs w:val="20"/>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 xml:space="preserve">Отходы производства и потребления (далее - отходы) - </w:t>
      </w:r>
      <w:r w:rsidRPr="00182CD7">
        <w:rPr>
          <w:rFonts w:ascii="Times New Roman" w:eastAsia="Times New Roman" w:hAnsi="Times New Roman" w:cs="Times New Roman"/>
          <w:sz w:val="20"/>
          <w:szCs w:val="20"/>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182CD7" w:rsidRDefault="00043EF1" w:rsidP="00043EF1">
      <w:pPr>
        <w:spacing w:after="0" w:line="240" w:lineRule="auto"/>
        <w:ind w:right="-2"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b/>
          <w:sz w:val="20"/>
          <w:szCs w:val="20"/>
          <w:lang w:eastAsia="ru-RU"/>
        </w:rPr>
        <w:t>Объекты благоустройства</w:t>
      </w:r>
      <w:r w:rsidRPr="00182CD7">
        <w:rPr>
          <w:rFonts w:ascii="Times New Roman" w:eastAsia="Times New Roman" w:hAnsi="Times New Roman" w:cs="Times New Roman"/>
          <w:sz w:val="20"/>
          <w:szCs w:val="20"/>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182CD7" w:rsidRDefault="00043EF1" w:rsidP="00043EF1">
      <w:pPr>
        <w:spacing w:after="0" w:line="240" w:lineRule="auto"/>
        <w:ind w:right="-2" w:firstLine="709"/>
        <w:jc w:val="both"/>
        <w:rPr>
          <w:rFonts w:ascii="Times New Roman" w:eastAsia="Times New Roman" w:hAnsi="Times New Roman" w:cs="Times New Roman"/>
          <w:b/>
          <w:bCs/>
          <w:sz w:val="20"/>
          <w:szCs w:val="20"/>
          <w:lang w:eastAsia="ru-RU"/>
        </w:rPr>
      </w:pPr>
      <w:r w:rsidRPr="00182CD7">
        <w:rPr>
          <w:rFonts w:ascii="Times New Roman" w:eastAsia="Times New Roman" w:hAnsi="Times New Roman" w:cs="Times New Roman"/>
          <w:b/>
          <w:bCs/>
          <w:sz w:val="20"/>
          <w:szCs w:val="20"/>
          <w:lang w:eastAsia="ru-RU"/>
        </w:rPr>
        <w:t xml:space="preserve">Очаговый навал мусора - </w:t>
      </w:r>
      <w:r w:rsidRPr="00182CD7">
        <w:rPr>
          <w:rFonts w:ascii="Times New Roman" w:eastAsia="Times New Roman" w:hAnsi="Times New Roman" w:cs="Times New Roman"/>
          <w:bCs/>
          <w:sz w:val="20"/>
          <w:szCs w:val="20"/>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182CD7" w:rsidRDefault="00043EF1" w:rsidP="00043EF1">
      <w:pPr>
        <w:spacing w:after="0" w:line="240" w:lineRule="auto"/>
        <w:ind w:right="-2" w:firstLine="709"/>
        <w:jc w:val="both"/>
        <w:rPr>
          <w:rFonts w:ascii="Times New Roman" w:eastAsia="Times New Roman" w:hAnsi="Times New Roman" w:cs="Times New Roman"/>
          <w:b/>
          <w:bCs/>
          <w:sz w:val="20"/>
          <w:szCs w:val="20"/>
          <w:lang w:eastAsia="ru-RU"/>
        </w:rPr>
      </w:pPr>
      <w:r w:rsidRPr="00182CD7">
        <w:rPr>
          <w:rFonts w:ascii="Times New Roman" w:eastAsia="Times New Roman" w:hAnsi="Times New Roman" w:cs="Times New Roman"/>
          <w:b/>
          <w:bCs/>
          <w:sz w:val="20"/>
          <w:szCs w:val="20"/>
          <w:lang w:eastAsia="ru-RU"/>
        </w:rPr>
        <w:t xml:space="preserve">Ремонт элемента благоустройства - </w:t>
      </w:r>
      <w:r w:rsidRPr="00182CD7">
        <w:rPr>
          <w:rFonts w:ascii="Times New Roman" w:eastAsia="Times New Roman" w:hAnsi="Times New Roman" w:cs="Times New Roman"/>
          <w:bCs/>
          <w:sz w:val="20"/>
          <w:szCs w:val="20"/>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182CD7" w:rsidRDefault="00043EF1" w:rsidP="00043EF1">
      <w:pPr>
        <w:spacing w:after="0" w:line="240" w:lineRule="auto"/>
        <w:ind w:right="-2" w:firstLine="709"/>
        <w:jc w:val="both"/>
        <w:rPr>
          <w:rFonts w:ascii="Times New Roman" w:eastAsia="Times New Roman" w:hAnsi="Times New Roman" w:cs="Times New Roman"/>
          <w:b/>
          <w:bCs/>
          <w:sz w:val="20"/>
          <w:szCs w:val="20"/>
          <w:lang w:eastAsia="ru-RU"/>
        </w:rPr>
      </w:pPr>
      <w:r w:rsidRPr="00182CD7">
        <w:rPr>
          <w:rFonts w:ascii="Times New Roman" w:eastAsia="Times New Roman" w:hAnsi="Times New Roman" w:cs="Times New Roman"/>
          <w:b/>
          <w:bCs/>
          <w:sz w:val="20"/>
          <w:szCs w:val="20"/>
          <w:lang w:eastAsia="ru-RU"/>
        </w:rPr>
        <w:t xml:space="preserve">Ручная уборка - </w:t>
      </w:r>
      <w:r w:rsidRPr="00182CD7">
        <w:rPr>
          <w:rFonts w:ascii="Times New Roman" w:eastAsia="Times New Roman" w:hAnsi="Times New Roman" w:cs="Times New Roman"/>
          <w:bCs/>
          <w:sz w:val="20"/>
          <w:szCs w:val="20"/>
          <w:lang w:eastAsia="ru-RU"/>
        </w:rPr>
        <w:t>уборка территорий ручным способом с применением средств малой механизации;</w:t>
      </w:r>
    </w:p>
    <w:p w:rsidR="00043EF1" w:rsidRPr="00182CD7" w:rsidRDefault="00043EF1" w:rsidP="00043EF1">
      <w:pPr>
        <w:spacing w:after="0" w:line="240" w:lineRule="auto"/>
        <w:ind w:right="-2"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b/>
          <w:bCs/>
          <w:sz w:val="20"/>
          <w:szCs w:val="20"/>
          <w:lang w:eastAsia="ru-RU"/>
        </w:rPr>
        <w:t xml:space="preserve">Система озелененных территорий населенного пункта - </w:t>
      </w:r>
      <w:r w:rsidRPr="00182CD7">
        <w:rPr>
          <w:rFonts w:ascii="Times New Roman" w:eastAsia="Times New Roman" w:hAnsi="Times New Roman" w:cs="Times New Roman"/>
          <w:sz w:val="20"/>
          <w:szCs w:val="20"/>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182CD7">
        <w:rPr>
          <w:rFonts w:ascii="Times New Roman" w:eastAsia="Times New Roman" w:hAnsi="Times New Roman" w:cs="Times New Roman"/>
          <w:sz w:val="20"/>
          <w:szCs w:val="20"/>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proofErr w:type="gramStart"/>
      <w:r w:rsidRPr="00182CD7">
        <w:rPr>
          <w:rFonts w:ascii="Times New Roman" w:eastAsia="Times New Roman" w:hAnsi="Times New Roman" w:cs="Times New Roman"/>
          <w:b/>
          <w:sz w:val="20"/>
          <w:szCs w:val="20"/>
          <w:lang w:eastAsia="ru-RU"/>
        </w:rPr>
        <w:t xml:space="preserve">Смет - </w:t>
      </w:r>
      <w:r w:rsidRPr="00182CD7">
        <w:rPr>
          <w:rFonts w:ascii="Times New Roman" w:eastAsia="Times New Roman" w:hAnsi="Times New Roman" w:cs="Times New Roman"/>
          <w:sz w:val="20"/>
          <w:szCs w:val="20"/>
          <w:lang w:eastAsia="ru-RU"/>
        </w:rPr>
        <w:t>отходы (мусор, состоящий, как правило, из песка, пыли, листвы) от уборки территорий общего пользования;</w:t>
      </w:r>
      <w:proofErr w:type="gramEnd"/>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 xml:space="preserve">Снежный вал - </w:t>
      </w:r>
      <w:r w:rsidRPr="00182CD7">
        <w:rPr>
          <w:rFonts w:ascii="Times New Roman" w:eastAsia="Times New Roman" w:hAnsi="Times New Roman" w:cs="Times New Roman"/>
          <w:sz w:val="20"/>
          <w:szCs w:val="20"/>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182CD7" w:rsidRDefault="00043EF1" w:rsidP="00043EF1">
      <w:pPr>
        <w:spacing w:after="0" w:line="240" w:lineRule="auto"/>
        <w:ind w:right="-2"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b/>
          <w:sz w:val="20"/>
          <w:szCs w:val="20"/>
          <w:lang w:eastAsia="ru-RU"/>
        </w:rPr>
        <w:t xml:space="preserve">Содержание объекта благоустройства, элемента благоустройства - </w:t>
      </w:r>
      <w:r w:rsidRPr="00182CD7">
        <w:rPr>
          <w:rFonts w:ascii="Times New Roman" w:eastAsia="Times New Roman" w:hAnsi="Times New Roman" w:cs="Times New Roman"/>
          <w:sz w:val="20"/>
          <w:szCs w:val="20"/>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182CD7" w:rsidRDefault="00043EF1" w:rsidP="00043EF1">
      <w:pPr>
        <w:spacing w:after="0" w:line="240" w:lineRule="auto"/>
        <w:ind w:right="-2"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b/>
          <w:sz w:val="20"/>
          <w:szCs w:val="20"/>
          <w:lang w:eastAsia="ru-RU"/>
        </w:rPr>
        <w:t>Озелененная территория общего пользования</w:t>
      </w:r>
      <w:r w:rsidRPr="00182CD7">
        <w:rPr>
          <w:rFonts w:ascii="Times New Roman" w:eastAsia="Times New Roman" w:hAnsi="Times New Roman" w:cs="Times New Roman"/>
          <w:sz w:val="20"/>
          <w:szCs w:val="20"/>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182CD7" w:rsidRDefault="00043EF1" w:rsidP="00043EF1">
      <w:pPr>
        <w:spacing w:after="0" w:line="240" w:lineRule="auto"/>
        <w:ind w:right="-2"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b/>
          <w:sz w:val="20"/>
          <w:szCs w:val="20"/>
          <w:lang w:eastAsia="ru-RU"/>
        </w:rPr>
        <w:t xml:space="preserve">Озелененная территория ограниченного пользования - </w:t>
      </w:r>
      <w:r w:rsidRPr="00182CD7">
        <w:rPr>
          <w:rFonts w:ascii="Times New Roman" w:eastAsia="Times New Roman" w:hAnsi="Times New Roman" w:cs="Times New Roman"/>
          <w:sz w:val="20"/>
          <w:szCs w:val="20"/>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182CD7" w:rsidRDefault="00043EF1" w:rsidP="00043EF1">
      <w:pPr>
        <w:spacing w:after="0" w:line="240" w:lineRule="auto"/>
        <w:ind w:right="-2"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 xml:space="preserve">Озелененная территория специального назначения - </w:t>
      </w:r>
      <w:r w:rsidRPr="00182CD7">
        <w:rPr>
          <w:rFonts w:ascii="Times New Roman" w:eastAsia="Times New Roman" w:hAnsi="Times New Roman" w:cs="Times New Roman"/>
          <w:sz w:val="20"/>
          <w:szCs w:val="20"/>
          <w:lang w:eastAsia="ru-RU"/>
        </w:rPr>
        <w:t xml:space="preserve">озелененная территория санитарно-защитных, </w:t>
      </w:r>
      <w:proofErr w:type="spellStart"/>
      <w:r w:rsidRPr="00182CD7">
        <w:rPr>
          <w:rFonts w:ascii="Times New Roman" w:eastAsia="Times New Roman" w:hAnsi="Times New Roman" w:cs="Times New Roman"/>
          <w:sz w:val="20"/>
          <w:szCs w:val="20"/>
          <w:lang w:eastAsia="ru-RU"/>
        </w:rPr>
        <w:t>водоохранных</w:t>
      </w:r>
      <w:proofErr w:type="spellEnd"/>
      <w:r w:rsidRPr="00182CD7">
        <w:rPr>
          <w:rFonts w:ascii="Times New Roman" w:eastAsia="Times New Roman" w:hAnsi="Times New Roman" w:cs="Times New Roman"/>
          <w:sz w:val="20"/>
          <w:szCs w:val="20"/>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182CD7" w:rsidRDefault="00043EF1" w:rsidP="00043EF1">
      <w:pPr>
        <w:spacing w:after="0" w:line="240" w:lineRule="auto"/>
        <w:ind w:firstLine="709"/>
        <w:jc w:val="both"/>
        <w:rPr>
          <w:rFonts w:ascii="Times New Roman" w:eastAsia="Times New Roman" w:hAnsi="Times New Roman" w:cs="Times New Roman"/>
          <w:b/>
          <w:sz w:val="20"/>
          <w:szCs w:val="20"/>
          <w:lang w:eastAsia="ru-RU"/>
        </w:rPr>
      </w:pPr>
      <w:proofErr w:type="gramStart"/>
      <w:r w:rsidRPr="00182CD7">
        <w:rPr>
          <w:rFonts w:ascii="Times New Roman" w:eastAsia="Times New Roman" w:hAnsi="Times New Roman" w:cs="Times New Roman"/>
          <w:b/>
          <w:sz w:val="20"/>
          <w:szCs w:val="20"/>
          <w:lang w:eastAsia="ru-RU"/>
        </w:rPr>
        <w:t xml:space="preserve">Переоборудование фасада здания, строения, сооружения - </w:t>
      </w:r>
      <w:r w:rsidRPr="00182CD7">
        <w:rPr>
          <w:rFonts w:ascii="Times New Roman" w:eastAsia="Times New Roman" w:hAnsi="Times New Roman" w:cs="Times New Roman"/>
          <w:sz w:val="20"/>
          <w:szCs w:val="20"/>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182CD7" w:rsidRDefault="00043EF1" w:rsidP="00043EF1">
      <w:pPr>
        <w:spacing w:after="0" w:line="240" w:lineRule="auto"/>
        <w:ind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lastRenderedPageBreak/>
        <w:t xml:space="preserve">Прилегающая территория - </w:t>
      </w:r>
      <w:r w:rsidRPr="00182CD7">
        <w:rPr>
          <w:rFonts w:ascii="Times New Roman" w:eastAsia="Times New Roman" w:hAnsi="Times New Roman" w:cs="Times New Roman"/>
          <w:sz w:val="20"/>
          <w:szCs w:val="20"/>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182CD7" w:rsidRDefault="00043EF1" w:rsidP="00043EF1">
      <w:pPr>
        <w:spacing w:after="0" w:line="240" w:lineRule="auto"/>
        <w:ind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 xml:space="preserve">Фасад - </w:t>
      </w:r>
      <w:r w:rsidRPr="00182CD7">
        <w:rPr>
          <w:rFonts w:ascii="Times New Roman" w:eastAsia="Times New Roman" w:hAnsi="Times New Roman" w:cs="Times New Roman"/>
          <w:sz w:val="20"/>
          <w:szCs w:val="20"/>
          <w:lang w:eastAsia="ru-RU"/>
        </w:rPr>
        <w:t>наружная стена здания, строения либо сооружения;</w:t>
      </w:r>
    </w:p>
    <w:p w:rsidR="00043EF1" w:rsidRPr="00182CD7" w:rsidRDefault="00043EF1" w:rsidP="00043EF1">
      <w:pPr>
        <w:spacing w:after="0" w:line="240" w:lineRule="auto"/>
        <w:ind w:firstLine="709"/>
        <w:jc w:val="both"/>
        <w:rPr>
          <w:rFonts w:ascii="Times New Roman" w:eastAsia="Times New Roman" w:hAnsi="Times New Roman" w:cs="Times New Roman"/>
          <w:sz w:val="20"/>
          <w:szCs w:val="20"/>
          <w:lang w:eastAsia="ru-RU"/>
        </w:rPr>
      </w:pPr>
      <w:r w:rsidRPr="00182CD7">
        <w:rPr>
          <w:rFonts w:ascii="Times New Roman" w:eastAsia="Times New Roman" w:hAnsi="Times New Roman" w:cs="Times New Roman"/>
          <w:b/>
          <w:sz w:val="20"/>
          <w:szCs w:val="20"/>
          <w:lang w:eastAsia="ru-RU"/>
        </w:rPr>
        <w:t xml:space="preserve">Элементы благоустройства - </w:t>
      </w:r>
      <w:r w:rsidRPr="00182CD7">
        <w:rPr>
          <w:rFonts w:ascii="Times New Roman" w:eastAsia="Times New Roman" w:hAnsi="Times New Roman" w:cs="Times New Roman"/>
          <w:sz w:val="20"/>
          <w:szCs w:val="20"/>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182CD7" w:rsidRDefault="00FD5F59" w:rsidP="00D7341B">
      <w:pPr>
        <w:spacing w:before="120" w:after="120" w:line="240" w:lineRule="auto"/>
        <w:ind w:firstLine="709"/>
        <w:jc w:val="both"/>
        <w:rPr>
          <w:rFonts w:ascii="Times New Roman" w:hAnsi="Times New Roman" w:cs="Times New Roman"/>
          <w:b/>
          <w:sz w:val="20"/>
          <w:szCs w:val="20"/>
        </w:rPr>
      </w:pPr>
    </w:p>
    <w:p w:rsidR="008F270B" w:rsidRPr="00182CD7" w:rsidRDefault="00861C4F" w:rsidP="00861C4F">
      <w:pPr>
        <w:ind w:firstLine="708"/>
        <w:jc w:val="both"/>
        <w:rPr>
          <w:rFonts w:ascii="Times New Roman" w:hAnsi="Times New Roman" w:cs="Times New Roman"/>
          <w:b/>
          <w:sz w:val="20"/>
          <w:szCs w:val="20"/>
        </w:rPr>
      </w:pPr>
      <w:r w:rsidRPr="00182CD7">
        <w:rPr>
          <w:rFonts w:ascii="Times New Roman" w:hAnsi="Times New Roman" w:cs="Times New Roman"/>
          <w:b/>
          <w:sz w:val="20"/>
          <w:szCs w:val="20"/>
        </w:rPr>
        <w:t xml:space="preserve">ГЛАВА 2. ПОЛОЖЕНИЕ О РЕГУЛИРОВАНИИ БЛАГОУСТРОЙСТВА ТЕРРИТОРИИ </w:t>
      </w:r>
    </w:p>
    <w:p w:rsidR="008F270B" w:rsidRPr="00182CD7"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sz w:val="20"/>
          <w:szCs w:val="20"/>
          <w:lang w:eastAsia="ru-RU"/>
        </w:rPr>
      </w:pPr>
      <w:r w:rsidRPr="00182CD7">
        <w:rPr>
          <w:rFonts w:ascii="Times New Roman" w:eastAsia="Times New Roman" w:hAnsi="Times New Roman" w:cs="Times New Roman"/>
          <w:b/>
          <w:sz w:val="20"/>
          <w:szCs w:val="20"/>
          <w:lang w:eastAsia="ru-RU"/>
        </w:rPr>
        <w:t>Статья 4. Права и обязанности лиц, осуществляющих благоустройство</w:t>
      </w:r>
      <w:r w:rsidR="00861C4F" w:rsidRPr="00182CD7">
        <w:rPr>
          <w:rFonts w:ascii="Times New Roman" w:eastAsia="Times New Roman" w:hAnsi="Times New Roman" w:cs="Times New Roman"/>
          <w:b/>
          <w:sz w:val="20"/>
          <w:szCs w:val="20"/>
          <w:lang w:eastAsia="ru-RU"/>
        </w:rPr>
        <w:t xml:space="preserve"> территории</w:t>
      </w:r>
    </w:p>
    <w:p w:rsidR="008F270B" w:rsidRPr="00182CD7" w:rsidRDefault="008F270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182CD7" w:rsidRDefault="008F270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182CD7" w:rsidRDefault="008F270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182CD7" w:rsidRDefault="00FD0A2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8F270B" w:rsidRPr="00182CD7">
        <w:rPr>
          <w:rFonts w:ascii="Times New Roman" w:hAnsi="Times New Roman" w:cs="Times New Roman"/>
          <w:sz w:val="20"/>
          <w:szCs w:val="20"/>
        </w:rPr>
        <w:t>)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182CD7" w:rsidRDefault="00FD0A2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2</w:t>
      </w:r>
      <w:r w:rsidR="008F270B" w:rsidRPr="00182CD7">
        <w:rPr>
          <w:rFonts w:ascii="Times New Roman" w:hAnsi="Times New Roman" w:cs="Times New Roman"/>
          <w:sz w:val="20"/>
          <w:szCs w:val="20"/>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182CD7" w:rsidRDefault="00FD0A2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3</w:t>
      </w:r>
      <w:r w:rsidR="008F270B" w:rsidRPr="00182CD7">
        <w:rPr>
          <w:rFonts w:ascii="Times New Roman" w:hAnsi="Times New Roman" w:cs="Times New Roman"/>
          <w:sz w:val="20"/>
          <w:szCs w:val="20"/>
        </w:rPr>
        <w:t>) на территориях, где ведется строительство, - лица, получившие разрешение на строительство;</w:t>
      </w:r>
    </w:p>
    <w:p w:rsidR="008F270B" w:rsidRPr="00182CD7" w:rsidRDefault="00FD0A2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4</w:t>
      </w:r>
      <w:r w:rsidR="008F270B" w:rsidRPr="00182CD7">
        <w:rPr>
          <w:rFonts w:ascii="Times New Roman" w:hAnsi="Times New Roman" w:cs="Times New Roman"/>
          <w:sz w:val="20"/>
          <w:szCs w:val="20"/>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182CD7" w:rsidRDefault="00FD0A2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5</w:t>
      </w:r>
      <w:r w:rsidR="008F270B" w:rsidRPr="00182CD7">
        <w:rPr>
          <w:rFonts w:ascii="Times New Roman" w:hAnsi="Times New Roman" w:cs="Times New Roman"/>
          <w:sz w:val="20"/>
          <w:szCs w:val="20"/>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182CD7" w:rsidRDefault="00FD0A2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6</w:t>
      </w:r>
      <w:r w:rsidR="008F270B" w:rsidRPr="00182CD7">
        <w:rPr>
          <w:rFonts w:ascii="Times New Roman" w:hAnsi="Times New Roman" w:cs="Times New Roman"/>
          <w:sz w:val="20"/>
          <w:szCs w:val="20"/>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182CD7" w:rsidRDefault="008F270B" w:rsidP="008F270B">
      <w:pPr>
        <w:pStyle w:val="a4"/>
        <w:ind w:firstLine="709"/>
        <w:jc w:val="both"/>
        <w:rPr>
          <w:rFonts w:ascii="Times New Roman" w:hAnsi="Times New Roman" w:cs="Times New Roman"/>
          <w:sz w:val="20"/>
          <w:szCs w:val="20"/>
        </w:rPr>
      </w:pPr>
      <w:r w:rsidRPr="00182CD7">
        <w:rPr>
          <w:rFonts w:ascii="Times New Roman" w:hAnsi="Times New Roman" w:cs="Times New Roman"/>
          <w:sz w:val="20"/>
          <w:szCs w:val="20"/>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182CD7" w:rsidRDefault="008F270B" w:rsidP="008F270B">
      <w:pPr>
        <w:pStyle w:val="a4"/>
        <w:ind w:firstLine="709"/>
        <w:jc w:val="both"/>
        <w:rPr>
          <w:rFonts w:ascii="Times New Roman" w:hAnsi="Times New Roman" w:cs="Times New Roman"/>
          <w:sz w:val="20"/>
          <w:szCs w:val="20"/>
        </w:rPr>
      </w:pPr>
      <w:bookmarkStart w:id="2" w:name="P50"/>
      <w:bookmarkEnd w:id="2"/>
      <w:r w:rsidRPr="00182CD7">
        <w:rPr>
          <w:rFonts w:ascii="Times New Roman" w:hAnsi="Times New Roman" w:cs="Times New Roman"/>
          <w:sz w:val="20"/>
          <w:szCs w:val="20"/>
        </w:rPr>
        <w:t xml:space="preserve">3. </w:t>
      </w:r>
      <w:bookmarkStart w:id="3" w:name="P54"/>
      <w:bookmarkEnd w:id="3"/>
      <w:r w:rsidRPr="00182CD7">
        <w:rPr>
          <w:rFonts w:ascii="Times New Roman" w:hAnsi="Times New Roman" w:cs="Times New Roman"/>
          <w:sz w:val="20"/>
          <w:szCs w:val="20"/>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1E6E47" w:rsidRPr="00182CD7">
        <w:rPr>
          <w:rFonts w:ascii="Times New Roman" w:hAnsi="Times New Roman" w:cs="Times New Roman"/>
          <w:sz w:val="20"/>
          <w:szCs w:val="20"/>
        </w:rPr>
        <w:t>администрацией</w:t>
      </w:r>
      <w:r w:rsidRPr="00182CD7">
        <w:rPr>
          <w:rFonts w:ascii="Times New Roman" w:hAnsi="Times New Roman" w:cs="Times New Roman"/>
          <w:sz w:val="20"/>
          <w:szCs w:val="20"/>
        </w:rPr>
        <w:t xml:space="preserve"> </w:t>
      </w:r>
      <w:r w:rsidR="00884AFE" w:rsidRPr="00182CD7">
        <w:rPr>
          <w:rFonts w:ascii="Times New Roman" w:hAnsi="Times New Roman" w:cs="Times New Roman"/>
          <w:sz w:val="20"/>
          <w:szCs w:val="20"/>
        </w:rPr>
        <w:t>муниципального образования «Тихоновка»</w:t>
      </w:r>
      <w:r w:rsidR="001E6E47" w:rsidRPr="00182CD7">
        <w:rPr>
          <w:rFonts w:ascii="Times New Roman" w:hAnsi="Times New Roman" w:cs="Times New Roman"/>
          <w:sz w:val="20"/>
          <w:szCs w:val="20"/>
        </w:rPr>
        <w:t xml:space="preserve"> </w:t>
      </w:r>
      <w:r w:rsidRPr="00182CD7">
        <w:rPr>
          <w:rFonts w:ascii="Times New Roman" w:hAnsi="Times New Roman" w:cs="Times New Roman"/>
          <w:sz w:val="20"/>
          <w:szCs w:val="20"/>
        </w:rPr>
        <w:t>в пределах своих полномочий, за счет средств, предусмотренных на эти цели в бюджете муниципального образования.</w:t>
      </w:r>
    </w:p>
    <w:p w:rsidR="00FD5F59" w:rsidRPr="00182CD7" w:rsidRDefault="00FD5F59" w:rsidP="00D7341B">
      <w:pPr>
        <w:spacing w:before="120" w:after="120" w:line="240" w:lineRule="auto"/>
        <w:ind w:firstLine="709"/>
        <w:jc w:val="both"/>
        <w:rPr>
          <w:rFonts w:ascii="Times New Roman" w:hAnsi="Times New Roman" w:cs="Times New Roman"/>
          <w:b/>
          <w:sz w:val="20"/>
          <w:szCs w:val="20"/>
        </w:rPr>
      </w:pPr>
    </w:p>
    <w:p w:rsidR="00861C4F" w:rsidRPr="00182CD7" w:rsidRDefault="00861C4F" w:rsidP="00A37C19">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3. ПОРЯДОК УЧАСТИЯ ГРАЖДАН В БЛАГОУСТРОЙСТВЕ ПРИЛЕГАЮЩИХ ТЕРРИТОРИЙ</w:t>
      </w:r>
    </w:p>
    <w:p w:rsidR="00861C4F" w:rsidRPr="00182CD7" w:rsidRDefault="00861C4F" w:rsidP="00861C4F">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5. Формы участия граждан в благоустройстве территорий</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Граждане на добровольной основе принимают участие в благоустройстве территории </w:t>
      </w:r>
      <w:r w:rsidR="00884AFE" w:rsidRPr="00182CD7">
        <w:rPr>
          <w:rFonts w:ascii="Times New Roman" w:hAnsi="Times New Roman" w:cs="Times New Roman"/>
          <w:sz w:val="20"/>
          <w:szCs w:val="20"/>
        </w:rPr>
        <w:t>муниципального образования «Тихоновка»</w:t>
      </w:r>
      <w:r w:rsidR="000174A0" w:rsidRPr="00182CD7">
        <w:rPr>
          <w:rFonts w:ascii="Times New Roman" w:hAnsi="Times New Roman" w:cs="Times New Roman"/>
          <w:sz w:val="20"/>
          <w:szCs w:val="20"/>
        </w:rPr>
        <w:t xml:space="preserve"> </w:t>
      </w:r>
      <w:r w:rsidRPr="00182CD7">
        <w:rPr>
          <w:rFonts w:ascii="Times New Roman" w:hAnsi="Times New Roman" w:cs="Times New Roman"/>
          <w:sz w:val="20"/>
          <w:szCs w:val="20"/>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общественного участия на стадии проектирования или размещения элементов благоустройства;</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182CD7">
        <w:rPr>
          <w:rFonts w:ascii="Times New Roman" w:hAnsi="Times New Roman" w:cs="Times New Roman"/>
          <w:sz w:val="20"/>
          <w:szCs w:val="20"/>
        </w:rPr>
        <w:br/>
      </w:r>
      <w:r w:rsidRPr="00182CD7">
        <w:rPr>
          <w:rFonts w:ascii="Times New Roman" w:hAnsi="Times New Roman" w:cs="Times New Roman"/>
          <w:sz w:val="20"/>
          <w:szCs w:val="20"/>
        </w:rPr>
        <w:t xml:space="preserve">о проведении работ по благоустройству прилегающей территории (далее - соглашение) </w:t>
      </w:r>
      <w:r w:rsidR="0000297F" w:rsidRPr="00182CD7">
        <w:rPr>
          <w:rFonts w:ascii="Times New Roman" w:hAnsi="Times New Roman" w:cs="Times New Roman"/>
          <w:sz w:val="20"/>
          <w:szCs w:val="20"/>
        </w:rPr>
        <w:br/>
      </w:r>
      <w:r w:rsidRPr="00182CD7">
        <w:rPr>
          <w:rFonts w:ascii="Times New Roman" w:hAnsi="Times New Roman" w:cs="Times New Roman"/>
          <w:sz w:val="20"/>
          <w:szCs w:val="20"/>
        </w:rPr>
        <w:t xml:space="preserve">с администрацией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182CD7">
        <w:rPr>
          <w:rFonts w:ascii="Times New Roman" w:hAnsi="Times New Roman" w:cs="Times New Roman"/>
          <w:sz w:val="20"/>
          <w:szCs w:val="20"/>
        </w:rPr>
        <w:br/>
      </w:r>
      <w:r w:rsidRPr="00182CD7">
        <w:rPr>
          <w:rFonts w:ascii="Times New Roman" w:hAnsi="Times New Roman" w:cs="Times New Roman"/>
          <w:sz w:val="20"/>
          <w:szCs w:val="20"/>
        </w:rPr>
        <w:t xml:space="preserve">с Правилами благоустройства территории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861C4F" w:rsidRPr="00182CD7" w:rsidRDefault="00861C4F" w:rsidP="00861C4F">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6. Установление границ прилегающих территорий зданий (помещений в них) и сооружений</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Границы прилегающей территории зданий (помещений в них) и сооружений устанавливаются в размере (устанавливает администрация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 xml:space="preserve">) </w:t>
      </w:r>
      <w:r w:rsidR="000174A0" w:rsidRPr="00182CD7">
        <w:rPr>
          <w:rFonts w:ascii="Times New Roman" w:hAnsi="Times New Roman" w:cs="Times New Roman"/>
          <w:sz w:val="20"/>
          <w:szCs w:val="20"/>
        </w:rPr>
        <w:t xml:space="preserve">10 </w:t>
      </w:r>
      <w:r w:rsidRPr="00182CD7">
        <w:rPr>
          <w:rFonts w:ascii="Times New Roman" w:hAnsi="Times New Roman" w:cs="Times New Roman"/>
          <w:sz w:val="20"/>
          <w:szCs w:val="20"/>
        </w:rPr>
        <w:t>метров по внешнему контуру отступа:</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от границ обособленной территории - при наличии обособленной территории зданий и сооружений;</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от внешнего контура зданий (помещений в них) и сооружений - при отсутствии обособленной территории.</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Границы прилегающей территории зданий (помещений в них) и сооружений </w:t>
      </w:r>
      <w:bookmarkStart w:id="4" w:name="_GoBack"/>
      <w:bookmarkEnd w:id="4"/>
      <w:r w:rsidRPr="00182CD7">
        <w:rPr>
          <w:rFonts w:ascii="Times New Roman" w:hAnsi="Times New Roman" w:cs="Times New Roman"/>
          <w:sz w:val="20"/>
          <w:szCs w:val="20"/>
        </w:rPr>
        <w:t>отображаются на схеме.</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Схема изготавливается администрацией </w:t>
      </w:r>
      <w:r w:rsidR="00884AFE" w:rsidRPr="00182CD7">
        <w:rPr>
          <w:rFonts w:ascii="Times New Roman" w:hAnsi="Times New Roman" w:cs="Times New Roman"/>
          <w:sz w:val="20"/>
          <w:szCs w:val="20"/>
        </w:rPr>
        <w:t>муниципального образования «Тихоновка»</w:t>
      </w:r>
      <w:r w:rsidR="000174A0" w:rsidRPr="00182CD7">
        <w:rPr>
          <w:rFonts w:ascii="Times New Roman" w:hAnsi="Times New Roman" w:cs="Times New Roman"/>
          <w:sz w:val="20"/>
          <w:szCs w:val="20"/>
        </w:rPr>
        <w:t xml:space="preserve"> </w:t>
      </w:r>
      <w:r w:rsidRPr="00182CD7">
        <w:rPr>
          <w:rFonts w:ascii="Times New Roman" w:hAnsi="Times New Roman" w:cs="Times New Roman"/>
          <w:sz w:val="20"/>
          <w:szCs w:val="20"/>
        </w:rPr>
        <w:t xml:space="preserve">и утверждается постановлением администрации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w:t>
      </w:r>
      <w:proofErr w:type="gramStart"/>
      <w:r w:rsidRPr="00182CD7">
        <w:rPr>
          <w:rFonts w:ascii="Times New Roman" w:hAnsi="Times New Roman" w:cs="Times New Roman"/>
          <w:sz w:val="20"/>
          <w:szCs w:val="20"/>
        </w:rPr>
        <w:t xml:space="preserve"> В</w:t>
      </w:r>
      <w:proofErr w:type="gramEnd"/>
      <w:r w:rsidRPr="00182CD7">
        <w:rPr>
          <w:rFonts w:ascii="Times New Roman" w:hAnsi="Times New Roman" w:cs="Times New Roman"/>
          <w:sz w:val="20"/>
          <w:szCs w:val="20"/>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182CD7" w:rsidRDefault="00861C4F" w:rsidP="00861C4F">
      <w:pPr>
        <w:spacing w:after="0" w:line="240" w:lineRule="auto"/>
        <w:ind w:firstLine="709"/>
        <w:jc w:val="both"/>
        <w:rPr>
          <w:rFonts w:ascii="Times New Roman" w:hAnsi="Times New Roman" w:cs="Times New Roman"/>
          <w:sz w:val="20"/>
          <w:szCs w:val="20"/>
        </w:rPr>
      </w:pPr>
    </w:p>
    <w:p w:rsidR="00861C4F" w:rsidRPr="00182CD7" w:rsidRDefault="00861C4F" w:rsidP="00861C4F">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4. ПОРЯДОК УЧАСТИЯ ГРАЖДАН В БЛАГОУСТРОЙСТВЕ ТЕРРИТОРИЙ НА СТАДИИ ПРОЕКТИРОВАНИЯ И РАЗМЕЩЕНИЯ БЛАГОУСТРОЙСТВА</w:t>
      </w:r>
    </w:p>
    <w:p w:rsidR="00861C4F" w:rsidRPr="00182CD7" w:rsidRDefault="00861C4F" w:rsidP="00861C4F">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7. Формы участия граждан в благоустройстве территорий на стадии проектирования и размещения</w:t>
      </w:r>
      <w:r w:rsidR="00A37C19" w:rsidRPr="00182CD7">
        <w:rPr>
          <w:rFonts w:ascii="Times New Roman" w:hAnsi="Times New Roman" w:cs="Times New Roman"/>
          <w:b/>
          <w:sz w:val="20"/>
          <w:szCs w:val="20"/>
        </w:rPr>
        <w:t xml:space="preserve"> элементов </w:t>
      </w:r>
      <w:r w:rsidRPr="00182CD7">
        <w:rPr>
          <w:rFonts w:ascii="Times New Roman" w:hAnsi="Times New Roman" w:cs="Times New Roman"/>
          <w:b/>
          <w:sz w:val="20"/>
          <w:szCs w:val="20"/>
        </w:rPr>
        <w:t>благоустройства</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proofErr w:type="gramStart"/>
      <w:r w:rsidRPr="00182CD7">
        <w:rPr>
          <w:rFonts w:ascii="Times New Roman" w:hAnsi="Times New Roman" w:cs="Times New Roman"/>
          <w:sz w:val="20"/>
          <w:szCs w:val="20"/>
        </w:rPr>
        <w:t xml:space="preserve"> В</w:t>
      </w:r>
      <w:proofErr w:type="gramEnd"/>
      <w:r w:rsidRPr="00182CD7">
        <w:rPr>
          <w:rFonts w:ascii="Times New Roman" w:hAnsi="Times New Roman" w:cs="Times New Roman"/>
          <w:sz w:val="20"/>
          <w:szCs w:val="20"/>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0000297F" w:rsidRPr="00182CD7">
        <w:rPr>
          <w:rFonts w:ascii="Times New Roman" w:hAnsi="Times New Roman" w:cs="Times New Roman"/>
          <w:sz w:val="20"/>
          <w:szCs w:val="20"/>
        </w:rPr>
        <w:br/>
      </w:r>
      <w:r w:rsidRPr="00182CD7">
        <w:rPr>
          <w:rFonts w:ascii="Times New Roman" w:hAnsi="Times New Roman" w:cs="Times New Roman"/>
          <w:sz w:val="20"/>
          <w:szCs w:val="20"/>
        </w:rPr>
        <w:t>в проектировании любых изменений, на достижение согласия по целям и планам реализации проектов.</w:t>
      </w:r>
    </w:p>
    <w:p w:rsidR="00861C4F" w:rsidRPr="00182CD7" w:rsidRDefault="00861C4F" w:rsidP="00D84E14">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 xml:space="preserve">2 Открытое обсуждение документации по благоустройству территорий </w:t>
      </w:r>
      <w:r w:rsidR="0000297F" w:rsidRPr="00182CD7">
        <w:rPr>
          <w:rFonts w:ascii="Times New Roman" w:hAnsi="Times New Roman" w:cs="Times New Roman"/>
          <w:sz w:val="20"/>
          <w:szCs w:val="20"/>
        </w:rPr>
        <w:br/>
      </w:r>
      <w:r w:rsidRPr="00182CD7">
        <w:rPr>
          <w:rFonts w:ascii="Times New Roman" w:hAnsi="Times New Roman" w:cs="Times New Roman"/>
          <w:sz w:val="20"/>
          <w:szCs w:val="20"/>
        </w:rPr>
        <w:t xml:space="preserve">и размещения </w:t>
      </w:r>
      <w:r w:rsidR="00A37C19" w:rsidRPr="00182CD7">
        <w:rPr>
          <w:rFonts w:ascii="Times New Roman" w:hAnsi="Times New Roman" w:cs="Times New Roman"/>
          <w:sz w:val="20"/>
          <w:szCs w:val="20"/>
        </w:rPr>
        <w:t xml:space="preserve">элементов </w:t>
      </w:r>
      <w:r w:rsidRPr="00182CD7">
        <w:rPr>
          <w:rFonts w:ascii="Times New Roman" w:hAnsi="Times New Roman" w:cs="Times New Roman"/>
          <w:sz w:val="20"/>
          <w:szCs w:val="20"/>
        </w:rPr>
        <w:t>благоустройства организовывается на этапе формулирования задач.</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w:t>
      </w:r>
      <w:proofErr w:type="gramStart"/>
      <w:r w:rsidRPr="00182CD7">
        <w:rPr>
          <w:rFonts w:ascii="Times New Roman" w:hAnsi="Times New Roman" w:cs="Times New Roman"/>
          <w:sz w:val="20"/>
          <w:szCs w:val="20"/>
        </w:rPr>
        <w:t xml:space="preserve"> Д</w:t>
      </w:r>
      <w:proofErr w:type="gramEnd"/>
      <w:r w:rsidRPr="00182CD7">
        <w:rPr>
          <w:rFonts w:ascii="Times New Roman" w:hAnsi="Times New Roman" w:cs="Times New Roman"/>
          <w:sz w:val="20"/>
          <w:szCs w:val="20"/>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а) совместное определение целей и задач по развитию территории, инвентаризация проблем и потенциалов среды;</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г) консультации в выборе типов покрытий, с учетом функционального зонирования территории;</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д) консультации по предполагаемым типам озеленения;</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е) консультации по предполагаемым типам освещения и осветительного оборудования;</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182CD7" w:rsidRDefault="00861C4F" w:rsidP="00861C4F">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8. Информирование граждан о благоустройстве территорий</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1</w:t>
      </w:r>
      <w:proofErr w:type="gramStart"/>
      <w:r w:rsidRPr="00182CD7">
        <w:rPr>
          <w:rFonts w:ascii="Times New Roman" w:hAnsi="Times New Roman" w:cs="Times New Roman"/>
          <w:sz w:val="20"/>
          <w:szCs w:val="20"/>
        </w:rPr>
        <w:t xml:space="preserve"> В</w:t>
      </w:r>
      <w:proofErr w:type="gramEnd"/>
      <w:r w:rsidRPr="00182CD7">
        <w:rPr>
          <w:rFonts w:ascii="Times New Roman" w:hAnsi="Times New Roman" w:cs="Times New Roman"/>
          <w:sz w:val="20"/>
          <w:szCs w:val="20"/>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182CD7" w:rsidRDefault="00861C4F" w:rsidP="00861C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156211" w:rsidRPr="00182CD7">
        <w:rPr>
          <w:rFonts w:ascii="Times New Roman" w:hAnsi="Times New Roman" w:cs="Times New Roman"/>
          <w:sz w:val="20"/>
          <w:szCs w:val="20"/>
        </w:rPr>
        <w:t xml:space="preserve">протокол </w:t>
      </w:r>
      <w:r w:rsidRPr="00182CD7">
        <w:rPr>
          <w:rFonts w:ascii="Times New Roman" w:hAnsi="Times New Roman" w:cs="Times New Roman"/>
          <w:sz w:val="20"/>
          <w:szCs w:val="20"/>
        </w:rPr>
        <w:t>общественных обсуждений. Кроме того, предоставляется возможность публичного комментирования и обсуждения.</w:t>
      </w:r>
    </w:p>
    <w:p w:rsidR="00FD5F59" w:rsidRPr="00182CD7" w:rsidRDefault="00FD5F59" w:rsidP="00D7341B">
      <w:pPr>
        <w:spacing w:before="120" w:after="120" w:line="240" w:lineRule="auto"/>
        <w:ind w:firstLine="709"/>
        <w:jc w:val="both"/>
        <w:rPr>
          <w:rFonts w:ascii="Times New Roman" w:hAnsi="Times New Roman" w:cs="Times New Roman"/>
          <w:b/>
          <w:sz w:val="20"/>
          <w:szCs w:val="20"/>
        </w:rPr>
      </w:pPr>
    </w:p>
    <w:p w:rsidR="005D3BAE" w:rsidRPr="00182CD7" w:rsidRDefault="00BB7FE6" w:rsidP="00D72838">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3. БЛАГОУСТРОЙСТВО ТЕРРИТОРИИ</w:t>
      </w:r>
    </w:p>
    <w:p w:rsidR="00732EA1" w:rsidRPr="00182CD7" w:rsidRDefault="000D09F0" w:rsidP="00732EA1">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 xml:space="preserve">Статья </w:t>
      </w:r>
      <w:r w:rsidR="00BB7FE6" w:rsidRPr="00182CD7">
        <w:rPr>
          <w:rFonts w:ascii="Times New Roman" w:hAnsi="Times New Roman" w:cs="Times New Roman"/>
          <w:b/>
          <w:sz w:val="20"/>
          <w:szCs w:val="20"/>
        </w:rPr>
        <w:t>9</w:t>
      </w:r>
      <w:r w:rsidR="00732EA1" w:rsidRPr="00182CD7">
        <w:rPr>
          <w:rFonts w:ascii="Times New Roman" w:hAnsi="Times New Roman" w:cs="Times New Roman"/>
          <w:b/>
          <w:sz w:val="20"/>
          <w:szCs w:val="20"/>
        </w:rPr>
        <w:t>. Виды работ по благоустройству.</w:t>
      </w:r>
    </w:p>
    <w:p w:rsidR="005D3BAE" w:rsidRPr="00182CD7" w:rsidRDefault="000D09F0"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proofErr w:type="gramStart"/>
      <w:r w:rsidRPr="00182CD7">
        <w:rPr>
          <w:rFonts w:ascii="Times New Roman" w:hAnsi="Times New Roman" w:cs="Times New Roman"/>
          <w:sz w:val="20"/>
          <w:szCs w:val="20"/>
        </w:rPr>
        <w:t xml:space="preserve"> </w:t>
      </w:r>
      <w:r w:rsidR="005D3BAE" w:rsidRPr="00182CD7">
        <w:rPr>
          <w:rFonts w:ascii="Times New Roman" w:hAnsi="Times New Roman" w:cs="Times New Roman"/>
          <w:sz w:val="20"/>
          <w:szCs w:val="20"/>
        </w:rPr>
        <w:t>К</w:t>
      </w:r>
      <w:proofErr w:type="gramEnd"/>
      <w:r w:rsidR="005D3BAE" w:rsidRPr="00182CD7">
        <w:rPr>
          <w:rFonts w:ascii="Times New Roman" w:hAnsi="Times New Roman" w:cs="Times New Roman"/>
          <w:sz w:val="20"/>
          <w:szCs w:val="20"/>
        </w:rPr>
        <w:t xml:space="preserve"> работам по благоустройству территории относятся:</w:t>
      </w:r>
    </w:p>
    <w:p w:rsidR="005D3BAE"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Проектирование объектов;</w:t>
      </w:r>
    </w:p>
    <w:p w:rsidR="005D3BAE"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Размещение элементов благоустройства;</w:t>
      </w:r>
    </w:p>
    <w:p w:rsidR="005D3BAE"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Содержание и ремонт объектов благоустройства;</w:t>
      </w:r>
    </w:p>
    <w:p w:rsidR="005D3BAE"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Содержание и ремонт элементов благоустройства;</w:t>
      </w:r>
    </w:p>
    <w:p w:rsidR="005D3BAE"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Ликвидация несанкционированных свалок, очаговых навалов отходов;</w:t>
      </w:r>
    </w:p>
    <w:p w:rsidR="005D3BAE"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Освобождение объектов благоустройства от самовольно размещенных элементов благоустройства;</w:t>
      </w:r>
    </w:p>
    <w:p w:rsidR="005D3BAE"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Выявление, перемещение и утилизация разукомплектованных транспортных средств;</w:t>
      </w:r>
    </w:p>
    <w:p w:rsidR="005D3BAE"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Содержание животных на территориях общего пользования;</w:t>
      </w:r>
    </w:p>
    <w:p w:rsidR="00EC5DD3" w:rsidRPr="00182CD7" w:rsidRDefault="005D3BAE" w:rsidP="00EC5DD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Восстановлен</w:t>
      </w:r>
      <w:r w:rsidR="00EC5DD3" w:rsidRPr="00182CD7">
        <w:rPr>
          <w:rFonts w:ascii="Times New Roman" w:hAnsi="Times New Roman" w:cs="Times New Roman"/>
          <w:sz w:val="20"/>
          <w:szCs w:val="20"/>
        </w:rPr>
        <w:t>ие нарушенного благоустройства.</w:t>
      </w:r>
    </w:p>
    <w:p w:rsidR="00732EA1" w:rsidRPr="00182CD7" w:rsidRDefault="000D09F0" w:rsidP="00732EA1">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w:t>
      </w:r>
      <w:r w:rsidR="00BB7FE6" w:rsidRPr="00182CD7">
        <w:rPr>
          <w:rFonts w:ascii="Times New Roman" w:hAnsi="Times New Roman" w:cs="Times New Roman"/>
          <w:b/>
          <w:sz w:val="20"/>
          <w:szCs w:val="20"/>
        </w:rPr>
        <w:t>0</w:t>
      </w:r>
      <w:r w:rsidR="00732EA1" w:rsidRPr="00182CD7">
        <w:rPr>
          <w:rFonts w:ascii="Times New Roman" w:hAnsi="Times New Roman" w:cs="Times New Roman"/>
          <w:b/>
          <w:sz w:val="20"/>
          <w:szCs w:val="20"/>
        </w:rPr>
        <w:t>. Запрещенные виды деятельности</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На территории </w:t>
      </w:r>
      <w:r w:rsidR="00884AFE" w:rsidRPr="00182CD7">
        <w:rPr>
          <w:rFonts w:ascii="Times New Roman" w:hAnsi="Times New Roman" w:cs="Times New Roman"/>
          <w:sz w:val="20"/>
          <w:szCs w:val="20"/>
        </w:rPr>
        <w:t>муниципального образования «Тихоновка</w:t>
      </w:r>
      <w:proofErr w:type="gramStart"/>
      <w:r w:rsidR="00884AFE" w:rsidRPr="00182CD7">
        <w:rPr>
          <w:rFonts w:ascii="Times New Roman" w:hAnsi="Times New Roman" w:cs="Times New Roman"/>
          <w:sz w:val="20"/>
          <w:szCs w:val="20"/>
        </w:rPr>
        <w:t>»</w:t>
      </w:r>
      <w:r w:rsidRPr="00182CD7">
        <w:rPr>
          <w:rFonts w:ascii="Times New Roman" w:hAnsi="Times New Roman" w:cs="Times New Roman"/>
          <w:sz w:val="20"/>
          <w:szCs w:val="20"/>
        </w:rPr>
        <w:t>з</w:t>
      </w:r>
      <w:proofErr w:type="gramEnd"/>
      <w:r w:rsidRPr="00182CD7">
        <w:rPr>
          <w:rFonts w:ascii="Times New Roman" w:hAnsi="Times New Roman" w:cs="Times New Roman"/>
          <w:sz w:val="20"/>
          <w:szCs w:val="20"/>
        </w:rPr>
        <w:t>апрещено:</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засорение канализационных, водопроводных колодцев и других инженерных коммуникаций;</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мойка транспортных средств, их ремонт вне специально оборудованных для этого мест;</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загромождение проезжей части дорог при производстве земляных и строительных работ;</w:t>
      </w:r>
    </w:p>
    <w:p w:rsidR="00732EA1" w:rsidRPr="00182CD7" w:rsidRDefault="00732EA1" w:rsidP="00DF0DF9">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засорение, засыпание водоемов или устройство на них запруд;</w:t>
      </w:r>
    </w:p>
    <w:p w:rsidR="00EA5F8A"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засорение зон санитарной охраны водозаборных и водопроводных сооружений;</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установка </w:t>
      </w:r>
      <w:proofErr w:type="spellStart"/>
      <w:r w:rsidRPr="00182CD7">
        <w:rPr>
          <w:rFonts w:ascii="Times New Roman" w:hAnsi="Times New Roman" w:cs="Times New Roman"/>
          <w:sz w:val="20"/>
          <w:szCs w:val="20"/>
        </w:rPr>
        <w:t>штендеров</w:t>
      </w:r>
      <w:proofErr w:type="spellEnd"/>
      <w:r w:rsidRPr="00182CD7">
        <w:rPr>
          <w:rFonts w:ascii="Times New Roman" w:hAnsi="Times New Roman" w:cs="Times New Roman"/>
          <w:sz w:val="20"/>
          <w:szCs w:val="20"/>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182CD7">
        <w:rPr>
          <w:rFonts w:ascii="Times New Roman" w:hAnsi="Times New Roman" w:cs="Times New Roman"/>
          <w:sz w:val="20"/>
          <w:szCs w:val="20"/>
        </w:rPr>
        <w:t xml:space="preserve">не тротуара менее двух метров. </w:t>
      </w:r>
      <w:r w:rsidRPr="00182CD7">
        <w:rPr>
          <w:rFonts w:ascii="Times New Roman" w:hAnsi="Times New Roman" w:cs="Times New Roman"/>
          <w:sz w:val="20"/>
          <w:szCs w:val="20"/>
        </w:rPr>
        <w:t xml:space="preserve">Не допускается размещение более двух </w:t>
      </w:r>
      <w:proofErr w:type="spellStart"/>
      <w:r w:rsidRPr="00182CD7">
        <w:rPr>
          <w:rFonts w:ascii="Times New Roman" w:hAnsi="Times New Roman" w:cs="Times New Roman"/>
          <w:sz w:val="20"/>
          <w:szCs w:val="20"/>
        </w:rPr>
        <w:t>штендеров</w:t>
      </w:r>
      <w:proofErr w:type="spellEnd"/>
      <w:r w:rsidRPr="00182CD7">
        <w:rPr>
          <w:rFonts w:ascii="Times New Roman" w:hAnsi="Times New Roman" w:cs="Times New Roman"/>
          <w:sz w:val="20"/>
          <w:szCs w:val="20"/>
        </w:rPr>
        <w:t xml:space="preserve"> у входа в здание, строение, сооружение, а также установка </w:t>
      </w:r>
      <w:proofErr w:type="spellStart"/>
      <w:r w:rsidRPr="00182CD7">
        <w:rPr>
          <w:rFonts w:ascii="Times New Roman" w:hAnsi="Times New Roman" w:cs="Times New Roman"/>
          <w:sz w:val="20"/>
          <w:szCs w:val="20"/>
        </w:rPr>
        <w:t>штендеров</w:t>
      </w:r>
      <w:proofErr w:type="spellEnd"/>
      <w:r w:rsidRPr="00182CD7">
        <w:rPr>
          <w:rFonts w:ascii="Times New Roman" w:hAnsi="Times New Roman" w:cs="Times New Roman"/>
          <w:sz w:val="20"/>
          <w:szCs w:val="20"/>
        </w:rPr>
        <w:t xml:space="preserve"> в качестве дополнительного средства рекламы при наличии хорошо просматриваемых с тротуара вывесок и витрин.</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proofErr w:type="gramStart"/>
      <w:r w:rsidRPr="00182CD7">
        <w:rPr>
          <w:rFonts w:ascii="Times New Roman" w:hAnsi="Times New Roman" w:cs="Times New Roman"/>
          <w:sz w:val="20"/>
          <w:szCs w:val="20"/>
        </w:rPr>
        <w:t>р</w:t>
      </w:r>
      <w:proofErr w:type="gramEnd"/>
      <w:r w:rsidRPr="00182CD7">
        <w:rPr>
          <w:rFonts w:ascii="Times New Roman" w:hAnsi="Times New Roman" w:cs="Times New Roman"/>
          <w:sz w:val="20"/>
          <w:szCs w:val="20"/>
        </w:rPr>
        <w:t>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самовольное присоединение промышленных, хозяйственно-бытовых и иных объектов к сетям ливневой канализации;</w:t>
      </w:r>
    </w:p>
    <w:p w:rsidR="00732EA1" w:rsidRPr="00182CD7" w:rsidRDefault="00732EA1" w:rsidP="00732EA1">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размещение ритуальных принадлежностей и надгробных сооружений вне мест, специально предназначенных для этих целей;</w:t>
      </w:r>
    </w:p>
    <w:p w:rsidR="00732EA1" w:rsidRPr="00182CD7" w:rsidRDefault="00732EA1" w:rsidP="00DF0DF9">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 xml:space="preserve">- производство земляных работ без ордера, выдаваемого администрацией </w:t>
      </w:r>
      <w:r w:rsidR="00884AFE" w:rsidRPr="00182CD7">
        <w:rPr>
          <w:rFonts w:ascii="Times New Roman" w:hAnsi="Times New Roman" w:cs="Times New Roman"/>
          <w:sz w:val="20"/>
          <w:szCs w:val="20"/>
        </w:rPr>
        <w:t>муниципального образования «Тихоновка»</w:t>
      </w:r>
      <w:r w:rsidR="00DF0DF9" w:rsidRPr="00182CD7">
        <w:rPr>
          <w:rFonts w:ascii="Times New Roman" w:hAnsi="Times New Roman" w:cs="Times New Roman"/>
          <w:sz w:val="20"/>
          <w:szCs w:val="20"/>
        </w:rPr>
        <w:t xml:space="preserve"> </w:t>
      </w:r>
      <w:r w:rsidRPr="00182CD7">
        <w:rPr>
          <w:rFonts w:ascii="Times New Roman" w:hAnsi="Times New Roman" w:cs="Times New Roman"/>
          <w:sz w:val="20"/>
          <w:szCs w:val="20"/>
        </w:rPr>
        <w:t>в порядке, установленном муниципальным правовым актом.</w:t>
      </w:r>
    </w:p>
    <w:p w:rsidR="00732EA1" w:rsidRPr="00182CD7" w:rsidRDefault="00732EA1" w:rsidP="00732EA1">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182CD7">
        <w:rPr>
          <w:rFonts w:ascii="Times New Roman" w:hAnsi="Times New Roman" w:cs="Times New Roman"/>
          <w:sz w:val="20"/>
          <w:szCs w:val="20"/>
        </w:rPr>
        <w:t xml:space="preserve">  для этого, а также нанесение </w:t>
      </w:r>
      <w:r w:rsidRPr="00182CD7">
        <w:rPr>
          <w:rFonts w:ascii="Times New Roman" w:hAnsi="Times New Roman" w:cs="Times New Roman"/>
          <w:sz w:val="20"/>
          <w:szCs w:val="20"/>
        </w:rPr>
        <w:t>рисунков и надписей, в том числе на тротуарах и дорогах общего пользования вне специально отведенных для этого мест, о</w:t>
      </w:r>
      <w:r w:rsidR="00DF0DF9" w:rsidRPr="00182CD7">
        <w:rPr>
          <w:rFonts w:ascii="Times New Roman" w:hAnsi="Times New Roman" w:cs="Times New Roman"/>
          <w:sz w:val="20"/>
          <w:szCs w:val="20"/>
        </w:rPr>
        <w:t>пределенных  нормативным актом а</w:t>
      </w:r>
      <w:r w:rsidRPr="00182CD7">
        <w:rPr>
          <w:rFonts w:ascii="Times New Roman" w:hAnsi="Times New Roman" w:cs="Times New Roman"/>
          <w:sz w:val="20"/>
          <w:szCs w:val="20"/>
        </w:rPr>
        <w:t xml:space="preserve">дминистрации </w:t>
      </w:r>
      <w:r w:rsidR="00DF0DF9" w:rsidRPr="00182CD7">
        <w:rPr>
          <w:rFonts w:ascii="Times New Roman" w:hAnsi="Times New Roman" w:cs="Times New Roman"/>
          <w:sz w:val="20"/>
          <w:szCs w:val="20"/>
        </w:rPr>
        <w:t>муниципального образования</w:t>
      </w:r>
      <w:r w:rsidRPr="00182CD7">
        <w:rPr>
          <w:rFonts w:ascii="Times New Roman" w:hAnsi="Times New Roman" w:cs="Times New Roman"/>
          <w:sz w:val="20"/>
          <w:szCs w:val="20"/>
        </w:rPr>
        <w:t>;</w:t>
      </w:r>
      <w:proofErr w:type="gramEnd"/>
    </w:p>
    <w:p w:rsidR="00732EA1" w:rsidRPr="00182CD7" w:rsidRDefault="00732EA1" w:rsidP="00732EA1">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182CD7">
        <w:rPr>
          <w:rFonts w:ascii="Times New Roman" w:hAnsi="Times New Roman" w:cs="Times New Roman"/>
          <w:sz w:val="20"/>
          <w:szCs w:val="20"/>
        </w:rPr>
        <w:t xml:space="preserve"> нарушением требований настоящих Правил.</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-нарушение требований по содержанию устройств наружного освещения, размещенных на зданиях, строениях, сооружениях;</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182CD7">
        <w:rPr>
          <w:rFonts w:ascii="Times New Roman" w:hAnsi="Times New Roman" w:cs="Times New Roman"/>
          <w:sz w:val="20"/>
          <w:szCs w:val="2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перевозка грунта, мусора, сыпучих строительных материалов, легкой тары, листвы, ветвей деревьев, снег</w:t>
      </w:r>
      <w:r w:rsidR="00EA5F8A" w:rsidRPr="00182CD7">
        <w:rPr>
          <w:rFonts w:ascii="Times New Roman" w:hAnsi="Times New Roman" w:cs="Times New Roman"/>
          <w:sz w:val="20"/>
          <w:szCs w:val="20"/>
        </w:rPr>
        <w:t xml:space="preserve">а, смета, коммунальных и иных </w:t>
      </w:r>
      <w:r w:rsidRPr="00182CD7">
        <w:rPr>
          <w:rFonts w:ascii="Times New Roman" w:hAnsi="Times New Roman" w:cs="Times New Roman"/>
          <w:sz w:val="20"/>
          <w:szCs w:val="20"/>
        </w:rPr>
        <w:t>отходов без покрытия брезентом или другим материалом, исключающим загрязнение дорог;</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182CD7" w:rsidRDefault="00732EA1"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обустройство выгребных ям, уборных за территорией домовладений.</w:t>
      </w:r>
    </w:p>
    <w:p w:rsidR="00732EA1" w:rsidRPr="00182CD7" w:rsidRDefault="00EA5F8A" w:rsidP="00732EA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732EA1" w:rsidRPr="00182CD7">
        <w:rPr>
          <w:rFonts w:ascii="Times New Roman" w:hAnsi="Times New Roman" w:cs="Times New Roman"/>
          <w:sz w:val="20"/>
          <w:szCs w:val="20"/>
        </w:rPr>
        <w:t>выпас скота и домашней птицы на территориях улиц, в полосе отвода автомобильных и железных дорог, парков, скверов, лесопарк</w:t>
      </w:r>
      <w:r w:rsidR="00581FF2" w:rsidRPr="00182CD7">
        <w:rPr>
          <w:rFonts w:ascii="Times New Roman" w:hAnsi="Times New Roman" w:cs="Times New Roman"/>
          <w:sz w:val="20"/>
          <w:szCs w:val="20"/>
        </w:rPr>
        <w:t>ов, в рекреационных зонах</w:t>
      </w:r>
      <w:r w:rsidR="00732EA1" w:rsidRPr="00182CD7">
        <w:rPr>
          <w:rFonts w:ascii="Times New Roman" w:hAnsi="Times New Roman" w:cs="Times New Roman"/>
          <w:sz w:val="20"/>
          <w:szCs w:val="20"/>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182CD7" w:rsidRDefault="00A63F14" w:rsidP="009A7460">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E73AE6" w:rsidRPr="00182CD7">
        <w:rPr>
          <w:rFonts w:ascii="Times New Roman" w:hAnsi="Times New Roman" w:cs="Times New Roman"/>
          <w:b/>
          <w:sz w:val="20"/>
          <w:szCs w:val="20"/>
        </w:rPr>
        <w:t xml:space="preserve"> 1</w:t>
      </w:r>
      <w:r w:rsidR="00BB7FE6" w:rsidRPr="00182CD7">
        <w:rPr>
          <w:rFonts w:ascii="Times New Roman" w:hAnsi="Times New Roman" w:cs="Times New Roman"/>
          <w:b/>
          <w:sz w:val="20"/>
          <w:szCs w:val="20"/>
        </w:rPr>
        <w:t>1</w:t>
      </w:r>
      <w:r w:rsidR="00E73AE6" w:rsidRPr="00182CD7">
        <w:rPr>
          <w:rFonts w:ascii="Times New Roman" w:hAnsi="Times New Roman" w:cs="Times New Roman"/>
          <w:b/>
          <w:sz w:val="20"/>
          <w:szCs w:val="20"/>
        </w:rPr>
        <w:t>.</w:t>
      </w:r>
      <w:r w:rsidRPr="00182CD7">
        <w:rPr>
          <w:rFonts w:ascii="Times New Roman" w:hAnsi="Times New Roman" w:cs="Times New Roman"/>
          <w:b/>
          <w:sz w:val="20"/>
          <w:szCs w:val="20"/>
        </w:rPr>
        <w:t xml:space="preserve"> Особые требования к доступности городской среды</w:t>
      </w:r>
    </w:p>
    <w:p w:rsidR="00E73AE6" w:rsidRPr="00182CD7" w:rsidRDefault="00E73AE6" w:rsidP="00E73AE6">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182CD7" w:rsidRDefault="00E73AE6" w:rsidP="00E73AE6">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182CD7" w:rsidRDefault="00AF2BAD" w:rsidP="009A7460">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0D09F0" w:rsidRPr="00182CD7">
        <w:rPr>
          <w:rFonts w:ascii="Times New Roman" w:hAnsi="Times New Roman" w:cs="Times New Roman"/>
          <w:b/>
          <w:sz w:val="20"/>
          <w:szCs w:val="20"/>
        </w:rPr>
        <w:t>1</w:t>
      </w:r>
      <w:r w:rsidR="00BB7FE6" w:rsidRPr="00182CD7">
        <w:rPr>
          <w:rFonts w:ascii="Times New Roman" w:hAnsi="Times New Roman" w:cs="Times New Roman"/>
          <w:b/>
          <w:sz w:val="20"/>
          <w:szCs w:val="20"/>
        </w:rPr>
        <w:t>2</w:t>
      </w:r>
      <w:r w:rsidR="00140E7A" w:rsidRPr="00182CD7">
        <w:rPr>
          <w:rFonts w:ascii="Times New Roman" w:hAnsi="Times New Roman" w:cs="Times New Roman"/>
          <w:b/>
          <w:sz w:val="20"/>
          <w:szCs w:val="20"/>
        </w:rPr>
        <w:t>.</w:t>
      </w:r>
      <w:r w:rsidR="00EC5DD3" w:rsidRPr="00182CD7">
        <w:rPr>
          <w:rFonts w:ascii="Times New Roman" w:hAnsi="Times New Roman" w:cs="Times New Roman"/>
          <w:b/>
          <w:sz w:val="20"/>
          <w:szCs w:val="20"/>
        </w:rPr>
        <w:t xml:space="preserve"> Ви</w:t>
      </w:r>
      <w:r w:rsidR="00D72838" w:rsidRPr="00182CD7">
        <w:rPr>
          <w:rFonts w:ascii="Times New Roman" w:hAnsi="Times New Roman" w:cs="Times New Roman"/>
          <w:b/>
          <w:sz w:val="20"/>
          <w:szCs w:val="20"/>
        </w:rPr>
        <w:t>ды элементов благоустройства</w:t>
      </w:r>
    </w:p>
    <w:p w:rsidR="00D72838" w:rsidRPr="00182CD7" w:rsidRDefault="00AF2BAD"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r w:rsidR="00D72838" w:rsidRPr="00182CD7">
        <w:rPr>
          <w:rFonts w:ascii="Times New Roman" w:hAnsi="Times New Roman" w:cs="Times New Roman"/>
          <w:sz w:val="20"/>
          <w:szCs w:val="20"/>
        </w:rPr>
        <w:t>Элементы благоустройства подразделяются на следующие виды:</w:t>
      </w:r>
    </w:p>
    <w:p w:rsidR="00D72838" w:rsidRPr="00182CD7" w:rsidRDefault="00D72838"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proofErr w:type="gramStart"/>
      <w:r w:rsidRPr="00182CD7">
        <w:rPr>
          <w:rFonts w:ascii="Times New Roman" w:hAnsi="Times New Roman" w:cs="Times New Roman"/>
          <w:sz w:val="20"/>
          <w:szCs w:val="20"/>
        </w:rPr>
        <w:t xml:space="preserve">- архитектурные детали и конструктивные элементы фасадов, в том числе цоколь, стилобат, карниз, архитрав, фриз, пояс, </w:t>
      </w:r>
      <w:proofErr w:type="spellStart"/>
      <w:r w:rsidRPr="00182CD7">
        <w:rPr>
          <w:rFonts w:ascii="Times New Roman" w:hAnsi="Times New Roman" w:cs="Times New Roman"/>
          <w:sz w:val="20"/>
          <w:szCs w:val="20"/>
        </w:rPr>
        <w:t>сандрик</w:t>
      </w:r>
      <w:proofErr w:type="spellEnd"/>
      <w:r w:rsidRPr="00182CD7">
        <w:rPr>
          <w:rFonts w:ascii="Times New Roman" w:hAnsi="Times New Roman" w:cs="Times New Roman"/>
          <w:sz w:val="20"/>
          <w:szCs w:val="20"/>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аттракционы (не обладающие признаками капитальности);</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водные устройства, не обладающие признаками капитальности, в том числе фонтаны, фонтанные комплексы, питьевые фонтанчики, бюветы;</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182CD7">
        <w:rPr>
          <w:rFonts w:ascii="Times New Roman" w:hAnsi="Times New Roman" w:cs="Times New Roman"/>
          <w:sz w:val="20"/>
          <w:szCs w:val="20"/>
        </w:rPr>
        <w:t>перголы</w:t>
      </w:r>
      <w:proofErr w:type="spellEnd"/>
      <w:r w:rsidR="00D72838" w:rsidRPr="00182CD7">
        <w:rPr>
          <w:rFonts w:ascii="Times New Roman" w:hAnsi="Times New Roman" w:cs="Times New Roman"/>
          <w:sz w:val="20"/>
          <w:szCs w:val="20"/>
        </w:rPr>
        <w:t>), вазоны, цветочницы;</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182CD7">
        <w:rPr>
          <w:rFonts w:ascii="Times New Roman" w:hAnsi="Times New Roman" w:cs="Times New Roman"/>
          <w:sz w:val="20"/>
          <w:szCs w:val="20"/>
        </w:rPr>
        <w:t>дств с р</w:t>
      </w:r>
      <w:proofErr w:type="gramEnd"/>
      <w:r w:rsidR="00D72838" w:rsidRPr="00182CD7">
        <w:rPr>
          <w:rFonts w:ascii="Times New Roman" w:hAnsi="Times New Roman" w:cs="Times New Roman"/>
          <w:sz w:val="20"/>
          <w:szCs w:val="20"/>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182CD7">
        <w:rPr>
          <w:rFonts w:ascii="Times New Roman" w:hAnsi="Times New Roman" w:cs="Times New Roman"/>
          <w:sz w:val="20"/>
          <w:szCs w:val="20"/>
        </w:rPr>
        <w:t>паркоматы</w:t>
      </w:r>
      <w:proofErr w:type="spellEnd"/>
      <w:r w:rsidR="00D72838" w:rsidRPr="00182CD7">
        <w:rPr>
          <w:rFonts w:ascii="Times New Roman" w:hAnsi="Times New Roman" w:cs="Times New Roman"/>
          <w:sz w:val="20"/>
          <w:szCs w:val="20"/>
        </w:rPr>
        <w:t>);</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182CD7" w:rsidRDefault="00B31406" w:rsidP="00D72838">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182CD7" w:rsidRDefault="00B31406" w:rsidP="00D72838">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182CD7">
        <w:rPr>
          <w:rFonts w:ascii="Times New Roman" w:hAnsi="Times New Roman" w:cs="Times New Roman"/>
          <w:sz w:val="20"/>
          <w:szCs w:val="20"/>
        </w:rPr>
        <w:t>перелезания</w:t>
      </w:r>
      <w:proofErr w:type="spellEnd"/>
      <w:r w:rsidR="00D72838" w:rsidRPr="00182CD7">
        <w:rPr>
          <w:rFonts w:ascii="Times New Roman" w:hAnsi="Times New Roman" w:cs="Times New Roman"/>
          <w:sz w:val="20"/>
          <w:szCs w:val="20"/>
        </w:rPr>
        <w:t>,</w:t>
      </w:r>
      <w:proofErr w:type="gramEnd"/>
    </w:p>
    <w:p w:rsidR="00D72838" w:rsidRPr="00182CD7" w:rsidRDefault="00B31406" w:rsidP="00D72838">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 xml:space="preserve">детский спортивный комплекс, комплекс спортивного оборудования, спираль, </w:t>
      </w:r>
      <w:proofErr w:type="spellStart"/>
      <w:r w:rsidR="00D72838" w:rsidRPr="00182CD7">
        <w:rPr>
          <w:rFonts w:ascii="Times New Roman" w:hAnsi="Times New Roman" w:cs="Times New Roman"/>
          <w:sz w:val="20"/>
          <w:szCs w:val="20"/>
        </w:rPr>
        <w:t>рукоход</w:t>
      </w:r>
      <w:proofErr w:type="spellEnd"/>
      <w:r w:rsidR="00D72838" w:rsidRPr="00182CD7">
        <w:rPr>
          <w:rFonts w:ascii="Times New Roman" w:hAnsi="Times New Roman" w:cs="Times New Roman"/>
          <w:sz w:val="20"/>
          <w:szCs w:val="20"/>
        </w:rPr>
        <w:t xml:space="preserve">,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w:t>
      </w:r>
      <w:r w:rsidR="00D72838" w:rsidRPr="00182CD7">
        <w:rPr>
          <w:rFonts w:ascii="Times New Roman" w:hAnsi="Times New Roman" w:cs="Times New Roman"/>
          <w:sz w:val="20"/>
          <w:szCs w:val="20"/>
        </w:rPr>
        <w:lastRenderedPageBreak/>
        <w:t>коммунально-бытовое оборудование (в том числе контейнеры, урны, наземные блоки систем</w:t>
      </w:r>
      <w:proofErr w:type="gramEnd"/>
      <w:r w:rsidR="00D72838" w:rsidRPr="00182CD7">
        <w:rPr>
          <w:rFonts w:ascii="Times New Roman" w:hAnsi="Times New Roman" w:cs="Times New Roman"/>
          <w:sz w:val="20"/>
          <w:szCs w:val="20"/>
        </w:rPr>
        <w:t xml:space="preserve"> кондиционирования и вентиляции);</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 xml:space="preserve">объекты для размещения информации, в том числе вывески, пилоны автозаправочных станций, пилоны </w:t>
      </w:r>
      <w:proofErr w:type="spellStart"/>
      <w:r w:rsidR="00D72838" w:rsidRPr="00182CD7">
        <w:rPr>
          <w:rFonts w:ascii="Times New Roman" w:hAnsi="Times New Roman" w:cs="Times New Roman"/>
          <w:sz w:val="20"/>
          <w:szCs w:val="20"/>
        </w:rPr>
        <w:t>автодиллеров</w:t>
      </w:r>
      <w:proofErr w:type="spellEnd"/>
      <w:r w:rsidR="00D72838" w:rsidRPr="00182CD7">
        <w:rPr>
          <w:rFonts w:ascii="Times New Roman" w:hAnsi="Times New Roman" w:cs="Times New Roman"/>
          <w:sz w:val="20"/>
          <w:szCs w:val="20"/>
        </w:rPr>
        <w:t>, указатели, информационные доски, меню, информационные щиты и стенды, знаки адресации;</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182CD7" w:rsidRDefault="00B31406" w:rsidP="00D72838">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w:t>
      </w:r>
      <w:r w:rsidR="00D72838" w:rsidRPr="00182CD7">
        <w:rPr>
          <w:rFonts w:ascii="Times New Roman" w:hAnsi="Times New Roman" w:cs="Times New Roman"/>
          <w:sz w:val="20"/>
          <w:szCs w:val="20"/>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опоры, в том числе опора дорожного знака, опора стационарного электрического освещения;</w:t>
      </w:r>
    </w:p>
    <w:p w:rsidR="00D72838" w:rsidRPr="00182CD7" w:rsidRDefault="00B31406" w:rsidP="00D72838">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планировочное устройство: в том числе проезжая часть, велосипедная дорожка, сопряжения поверхностей (</w:t>
      </w:r>
      <w:proofErr w:type="spellStart"/>
      <w:r w:rsidR="00D72838" w:rsidRPr="00182CD7">
        <w:rPr>
          <w:rFonts w:ascii="Times New Roman" w:hAnsi="Times New Roman" w:cs="Times New Roman"/>
          <w:sz w:val="20"/>
          <w:szCs w:val="20"/>
        </w:rPr>
        <w:t>отмостка</w:t>
      </w:r>
      <w:proofErr w:type="spellEnd"/>
      <w:r w:rsidR="00D72838" w:rsidRPr="00182CD7">
        <w:rPr>
          <w:rFonts w:ascii="Times New Roman" w:hAnsi="Times New Roman" w:cs="Times New Roman"/>
          <w:sz w:val="20"/>
          <w:szCs w:val="20"/>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182CD7" w:rsidRDefault="00B31406" w:rsidP="00D72838">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182CD7" w:rsidRDefault="00B31406" w:rsidP="00D72838">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растительный компонент, в том числе дерево, кустарник, травянистое растение, лиана, цветы;</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182CD7">
        <w:rPr>
          <w:rFonts w:ascii="Times New Roman" w:hAnsi="Times New Roman" w:cs="Times New Roman"/>
          <w:sz w:val="20"/>
          <w:szCs w:val="20"/>
        </w:rPr>
        <w:t>лайтпостер</w:t>
      </w:r>
      <w:proofErr w:type="spellEnd"/>
      <w:r w:rsidR="00D72838" w:rsidRPr="00182CD7">
        <w:rPr>
          <w:rFonts w:ascii="Times New Roman" w:hAnsi="Times New Roman" w:cs="Times New Roman"/>
          <w:sz w:val="20"/>
          <w:szCs w:val="20"/>
        </w:rPr>
        <w:t xml:space="preserve">, театральный афишный стенд, линза, тумба, </w:t>
      </w:r>
      <w:proofErr w:type="spellStart"/>
      <w:r w:rsidR="00D72838" w:rsidRPr="00182CD7">
        <w:rPr>
          <w:rFonts w:ascii="Times New Roman" w:hAnsi="Times New Roman" w:cs="Times New Roman"/>
          <w:sz w:val="20"/>
          <w:szCs w:val="20"/>
        </w:rPr>
        <w:t>ситиборд</w:t>
      </w:r>
      <w:proofErr w:type="spellEnd"/>
      <w:r w:rsidR="00D72838" w:rsidRPr="00182CD7">
        <w:rPr>
          <w:rFonts w:ascii="Times New Roman" w:hAnsi="Times New Roman" w:cs="Times New Roman"/>
          <w:sz w:val="20"/>
          <w:szCs w:val="20"/>
        </w:rPr>
        <w:t xml:space="preserve">, </w:t>
      </w:r>
      <w:proofErr w:type="spellStart"/>
      <w:r w:rsidR="00D72838" w:rsidRPr="00182CD7">
        <w:rPr>
          <w:rFonts w:ascii="Times New Roman" w:hAnsi="Times New Roman" w:cs="Times New Roman"/>
          <w:sz w:val="20"/>
          <w:szCs w:val="20"/>
        </w:rPr>
        <w:t>биллборд</w:t>
      </w:r>
      <w:proofErr w:type="spellEnd"/>
      <w:r w:rsidR="00D72838" w:rsidRPr="00182CD7">
        <w:rPr>
          <w:rFonts w:ascii="Times New Roman" w:hAnsi="Times New Roman" w:cs="Times New Roman"/>
          <w:sz w:val="20"/>
          <w:szCs w:val="20"/>
        </w:rPr>
        <w:t xml:space="preserve">, </w:t>
      </w:r>
      <w:proofErr w:type="spellStart"/>
      <w:r w:rsidR="00D72838" w:rsidRPr="00182CD7">
        <w:rPr>
          <w:rFonts w:ascii="Times New Roman" w:hAnsi="Times New Roman" w:cs="Times New Roman"/>
          <w:sz w:val="20"/>
          <w:szCs w:val="20"/>
        </w:rPr>
        <w:t>суперсайт</w:t>
      </w:r>
      <w:proofErr w:type="spellEnd"/>
      <w:r w:rsidR="00D72838" w:rsidRPr="00182CD7">
        <w:rPr>
          <w:rFonts w:ascii="Times New Roman" w:hAnsi="Times New Roman" w:cs="Times New Roman"/>
          <w:sz w:val="20"/>
          <w:szCs w:val="20"/>
        </w:rPr>
        <w:t>, флаг, стела, пилон);</w:t>
      </w:r>
    </w:p>
    <w:p w:rsidR="00D72838"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устройства наружного освещения и подсветки, в том числе объекты, предназначенные для освещения автомобильных дорог;</w:t>
      </w:r>
    </w:p>
    <w:p w:rsidR="00D72838" w:rsidRPr="00182CD7" w:rsidRDefault="00B31406" w:rsidP="00D72838">
      <w:pPr>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182CD7">
        <w:rPr>
          <w:rFonts w:ascii="Times New Roman" w:hAnsi="Times New Roman" w:cs="Times New Roman"/>
          <w:sz w:val="20"/>
          <w:szCs w:val="20"/>
        </w:rPr>
        <w:t>металлодекор</w:t>
      </w:r>
      <w:proofErr w:type="spellEnd"/>
      <w:r w:rsidR="00D72838" w:rsidRPr="00182CD7">
        <w:rPr>
          <w:rFonts w:ascii="Times New Roman" w:hAnsi="Times New Roman" w:cs="Times New Roman"/>
          <w:sz w:val="20"/>
          <w:szCs w:val="20"/>
        </w:rPr>
        <w:t>, отделка фасадов (штукатурка, облицовка, окраска);</w:t>
      </w:r>
      <w:proofErr w:type="gramEnd"/>
    </w:p>
    <w:p w:rsidR="0097788B" w:rsidRPr="00182CD7" w:rsidRDefault="00B31406" w:rsidP="00D7283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D72838" w:rsidRPr="00182CD7">
        <w:rPr>
          <w:rFonts w:ascii="Times New Roman" w:hAnsi="Times New Roman" w:cs="Times New Roman"/>
          <w:sz w:val="20"/>
          <w:szCs w:val="20"/>
        </w:rPr>
        <w:t xml:space="preserve">элементы оформления </w:t>
      </w:r>
      <w:r w:rsidR="00581FF2" w:rsidRPr="00182CD7">
        <w:rPr>
          <w:rFonts w:ascii="Times New Roman" w:hAnsi="Times New Roman" w:cs="Times New Roman"/>
          <w:sz w:val="20"/>
          <w:szCs w:val="20"/>
        </w:rPr>
        <w:t>населенного пункта</w:t>
      </w:r>
      <w:r w:rsidR="00D72838" w:rsidRPr="00182CD7">
        <w:rPr>
          <w:rFonts w:ascii="Times New Roman" w:hAnsi="Times New Roman" w:cs="Times New Roman"/>
          <w:sz w:val="20"/>
          <w:szCs w:val="20"/>
        </w:rPr>
        <w:t xml:space="preserve"> к мероприятиям </w:t>
      </w:r>
      <w:r w:rsidR="00581FF2" w:rsidRPr="00182CD7">
        <w:rPr>
          <w:rFonts w:ascii="Times New Roman" w:hAnsi="Times New Roman" w:cs="Times New Roman"/>
          <w:sz w:val="20"/>
          <w:szCs w:val="20"/>
        </w:rPr>
        <w:t>поселенческого</w:t>
      </w:r>
      <w:r w:rsidR="00D72838" w:rsidRPr="00182CD7">
        <w:rPr>
          <w:rFonts w:ascii="Times New Roman" w:hAnsi="Times New Roman" w:cs="Times New Roman"/>
          <w:sz w:val="20"/>
          <w:szCs w:val="20"/>
        </w:rPr>
        <w:t>, всероссий</w:t>
      </w:r>
      <w:r w:rsidR="00266267" w:rsidRPr="00182CD7">
        <w:rPr>
          <w:rFonts w:ascii="Times New Roman" w:hAnsi="Times New Roman" w:cs="Times New Roman"/>
          <w:sz w:val="20"/>
          <w:szCs w:val="20"/>
        </w:rPr>
        <w:t>ского и международного значения.</w:t>
      </w:r>
    </w:p>
    <w:p w:rsidR="00BB7FE6" w:rsidRPr="00182CD7" w:rsidRDefault="00BB7FE6" w:rsidP="00D72838">
      <w:pPr>
        <w:spacing w:after="0" w:line="240" w:lineRule="auto"/>
        <w:ind w:firstLine="709"/>
        <w:jc w:val="both"/>
        <w:rPr>
          <w:rFonts w:ascii="Times New Roman" w:hAnsi="Times New Roman" w:cs="Times New Roman"/>
          <w:sz w:val="20"/>
          <w:szCs w:val="20"/>
        </w:rPr>
      </w:pPr>
    </w:p>
    <w:p w:rsidR="00F6476C" w:rsidRPr="00182CD7" w:rsidRDefault="00BB7FE6" w:rsidP="00F6476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ГЛАВА 4. ТРЕБОВАНИЯ К БЛАГОУСТРОЙСТВУ В ГРАНИЦАХ ФУНКЦИОНАЛЬНЫХ ЗОН</w:t>
      </w:r>
    </w:p>
    <w:p w:rsidR="00F6476C" w:rsidRPr="00182CD7" w:rsidRDefault="00BB7FE6" w:rsidP="00F6476C">
      <w:pPr>
        <w:spacing w:after="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13.</w:t>
      </w:r>
      <w:r w:rsidR="00F6476C" w:rsidRPr="00182CD7">
        <w:rPr>
          <w:rFonts w:ascii="Times New Roman" w:hAnsi="Times New Roman" w:cs="Times New Roman"/>
          <w:b/>
          <w:sz w:val="20"/>
          <w:szCs w:val="20"/>
        </w:rPr>
        <w:t xml:space="preserve"> Требования к благоустройств</w:t>
      </w:r>
      <w:r w:rsidR="00C80E49" w:rsidRPr="00182CD7">
        <w:rPr>
          <w:rFonts w:ascii="Times New Roman" w:hAnsi="Times New Roman" w:cs="Times New Roman"/>
          <w:b/>
          <w:sz w:val="20"/>
          <w:szCs w:val="20"/>
        </w:rPr>
        <w:t>у</w:t>
      </w:r>
      <w:r w:rsidR="00F6476C" w:rsidRPr="00182CD7">
        <w:rPr>
          <w:rFonts w:ascii="Times New Roman" w:hAnsi="Times New Roman" w:cs="Times New Roman"/>
          <w:b/>
          <w:sz w:val="20"/>
          <w:szCs w:val="20"/>
        </w:rPr>
        <w:t xml:space="preserve"> в границах территорий общественного назначения</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82CD7">
        <w:rPr>
          <w:rFonts w:ascii="Times New Roman" w:hAnsi="Times New Roman" w:cs="Times New Roman"/>
          <w:sz w:val="20"/>
          <w:szCs w:val="20"/>
        </w:rPr>
        <w:t>примагистральные</w:t>
      </w:r>
      <w:proofErr w:type="spellEnd"/>
      <w:r w:rsidRPr="00182CD7">
        <w:rPr>
          <w:rFonts w:ascii="Times New Roman" w:hAnsi="Times New Roman" w:cs="Times New Roman"/>
          <w:sz w:val="20"/>
          <w:szCs w:val="20"/>
        </w:rPr>
        <w:t xml:space="preserve"> и специализированные общественные зоны муниципального образования.</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182CD7" w:rsidRDefault="00BB7FE6" w:rsidP="00F6476C">
      <w:pPr>
        <w:spacing w:after="0" w:line="240" w:lineRule="auto"/>
        <w:ind w:firstLine="709"/>
        <w:jc w:val="both"/>
        <w:rPr>
          <w:rFonts w:ascii="Times New Roman" w:hAnsi="Times New Roman" w:cs="Times New Roman"/>
          <w:sz w:val="20"/>
          <w:szCs w:val="20"/>
        </w:rPr>
      </w:pPr>
    </w:p>
    <w:p w:rsidR="00F6476C" w:rsidRPr="00182CD7" w:rsidRDefault="00BB7FE6" w:rsidP="00F6476C">
      <w:pPr>
        <w:spacing w:after="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14.</w:t>
      </w:r>
      <w:r w:rsidR="00F6476C" w:rsidRPr="00182CD7">
        <w:rPr>
          <w:rFonts w:ascii="Times New Roman" w:hAnsi="Times New Roman" w:cs="Times New Roman"/>
          <w:b/>
          <w:sz w:val="20"/>
          <w:szCs w:val="20"/>
        </w:rPr>
        <w:t xml:space="preserve"> Требования к благоустройств</w:t>
      </w:r>
      <w:r w:rsidR="00C80E49" w:rsidRPr="00182CD7">
        <w:rPr>
          <w:rFonts w:ascii="Times New Roman" w:hAnsi="Times New Roman" w:cs="Times New Roman"/>
          <w:b/>
          <w:sz w:val="20"/>
          <w:szCs w:val="20"/>
        </w:rPr>
        <w:t>у</w:t>
      </w:r>
      <w:r w:rsidR="00F6476C" w:rsidRPr="00182CD7">
        <w:rPr>
          <w:rFonts w:ascii="Times New Roman" w:hAnsi="Times New Roman" w:cs="Times New Roman"/>
          <w:b/>
          <w:sz w:val="20"/>
          <w:szCs w:val="20"/>
        </w:rPr>
        <w:t xml:space="preserve"> на территориях жилого назначения.</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Возможно размещение средств наружной рекламы, некапитальных нестационарных сооружений.</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w:t>
      </w:r>
      <w:r w:rsidRPr="00182CD7">
        <w:rPr>
          <w:rFonts w:ascii="Times New Roman" w:hAnsi="Times New Roman" w:cs="Times New Roman"/>
          <w:sz w:val="20"/>
          <w:szCs w:val="20"/>
        </w:rPr>
        <w:lastRenderedPageBreak/>
        <w:t>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7. </w:t>
      </w:r>
      <w:proofErr w:type="gramStart"/>
      <w:r w:rsidRPr="00182CD7">
        <w:rPr>
          <w:rFonts w:ascii="Times New Roman" w:hAnsi="Times New Roman" w:cs="Times New Roman"/>
          <w:sz w:val="20"/>
          <w:szCs w:val="20"/>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82CD7">
        <w:rPr>
          <w:rFonts w:ascii="Times New Roman" w:hAnsi="Times New Roman" w:cs="Times New Roman"/>
          <w:sz w:val="20"/>
          <w:szCs w:val="20"/>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182CD7" w:rsidRDefault="00BB7FE6" w:rsidP="00F6476C">
      <w:pPr>
        <w:spacing w:after="0" w:line="240" w:lineRule="auto"/>
        <w:ind w:firstLine="709"/>
        <w:jc w:val="both"/>
        <w:rPr>
          <w:rFonts w:ascii="Times New Roman" w:hAnsi="Times New Roman" w:cs="Times New Roman"/>
          <w:sz w:val="20"/>
          <w:szCs w:val="20"/>
        </w:rPr>
      </w:pPr>
    </w:p>
    <w:p w:rsidR="00F6476C" w:rsidRPr="00182CD7" w:rsidRDefault="00BB7FE6" w:rsidP="00F6476C">
      <w:pPr>
        <w:spacing w:after="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15.</w:t>
      </w:r>
      <w:r w:rsidR="00F6476C" w:rsidRPr="00182CD7">
        <w:rPr>
          <w:rFonts w:ascii="Times New Roman" w:hAnsi="Times New Roman" w:cs="Times New Roman"/>
          <w:b/>
          <w:sz w:val="20"/>
          <w:szCs w:val="20"/>
        </w:rPr>
        <w:t xml:space="preserve"> Требования к благоустройств</w:t>
      </w:r>
      <w:r w:rsidR="00C80E49" w:rsidRPr="00182CD7">
        <w:rPr>
          <w:rFonts w:ascii="Times New Roman" w:hAnsi="Times New Roman" w:cs="Times New Roman"/>
          <w:b/>
          <w:sz w:val="20"/>
          <w:szCs w:val="20"/>
        </w:rPr>
        <w:t>у</w:t>
      </w:r>
      <w:r w:rsidR="00F6476C" w:rsidRPr="00182CD7">
        <w:rPr>
          <w:rFonts w:ascii="Times New Roman" w:hAnsi="Times New Roman" w:cs="Times New Roman"/>
          <w:b/>
          <w:sz w:val="20"/>
          <w:szCs w:val="20"/>
        </w:rPr>
        <w:t xml:space="preserve"> в границах территорий рекреационного назначения</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При реконструкции объектов рекреации рекомендуется предусматривать:</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для парков и садов: реконструкцию планировочной структуры (например, изменение плотности дорожной сети), </w:t>
      </w:r>
      <w:proofErr w:type="spellStart"/>
      <w:r w:rsidRPr="00182CD7">
        <w:rPr>
          <w:rFonts w:ascii="Times New Roman" w:hAnsi="Times New Roman" w:cs="Times New Roman"/>
          <w:sz w:val="20"/>
          <w:szCs w:val="20"/>
        </w:rPr>
        <w:t>разреживание</w:t>
      </w:r>
      <w:proofErr w:type="spellEnd"/>
      <w:r w:rsidRPr="00182CD7">
        <w:rPr>
          <w:rFonts w:ascii="Times New Roman" w:hAnsi="Times New Roman" w:cs="Times New Roman"/>
          <w:sz w:val="20"/>
          <w:szCs w:val="2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5. </w:t>
      </w:r>
      <w:proofErr w:type="gramStart"/>
      <w:r w:rsidRPr="00182CD7">
        <w:rPr>
          <w:rFonts w:ascii="Times New Roman" w:hAnsi="Times New Roman" w:cs="Times New Roman"/>
          <w:sz w:val="20"/>
          <w:szCs w:val="20"/>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При проектировании озеленения территории объектов рекомендуется:</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произвести оценку существующей растительности, состояния древесных растений и травянистого покрова;</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произвести выявление сухих поврежденных вредителями древесных растений, разработать мероприятия по их удалению с объектов;</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обеспечивать сохранение травяного покрова, древесно-кустарниковой и прибрежной растительности не менее</w:t>
      </w:r>
      <w:proofErr w:type="gramStart"/>
      <w:r w:rsidRPr="00182CD7">
        <w:rPr>
          <w:rFonts w:ascii="Times New Roman" w:hAnsi="Times New Roman" w:cs="Times New Roman"/>
          <w:sz w:val="20"/>
          <w:szCs w:val="20"/>
        </w:rPr>
        <w:t>,</w:t>
      </w:r>
      <w:proofErr w:type="gramEnd"/>
      <w:r w:rsidRPr="00182CD7">
        <w:rPr>
          <w:rFonts w:ascii="Times New Roman" w:hAnsi="Times New Roman" w:cs="Times New Roman"/>
          <w:sz w:val="20"/>
          <w:szCs w:val="20"/>
        </w:rPr>
        <w:t xml:space="preserve"> чем на 80% общей площади зоны отдыха;</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8. На территории </w:t>
      </w:r>
      <w:r w:rsidR="00884AFE" w:rsidRPr="00182CD7">
        <w:rPr>
          <w:rFonts w:ascii="Times New Roman" w:hAnsi="Times New Roman" w:cs="Times New Roman"/>
          <w:sz w:val="20"/>
          <w:szCs w:val="20"/>
        </w:rPr>
        <w:t>муниципального образования «Тихоновка</w:t>
      </w:r>
      <w:proofErr w:type="gramStart"/>
      <w:r w:rsidR="00884AFE" w:rsidRPr="00182CD7">
        <w:rPr>
          <w:rFonts w:ascii="Times New Roman" w:hAnsi="Times New Roman" w:cs="Times New Roman"/>
          <w:sz w:val="20"/>
          <w:szCs w:val="20"/>
        </w:rPr>
        <w:t>»</w:t>
      </w:r>
      <w:r w:rsidRPr="00182CD7">
        <w:rPr>
          <w:rFonts w:ascii="Times New Roman" w:hAnsi="Times New Roman" w:cs="Times New Roman"/>
          <w:sz w:val="20"/>
          <w:szCs w:val="20"/>
        </w:rPr>
        <w:t>м</w:t>
      </w:r>
      <w:proofErr w:type="gramEnd"/>
      <w:r w:rsidRPr="00182CD7">
        <w:rPr>
          <w:rFonts w:ascii="Times New Roman" w:hAnsi="Times New Roman" w:cs="Times New Roman"/>
          <w:sz w:val="20"/>
          <w:szCs w:val="20"/>
        </w:rPr>
        <w:t>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10. </w:t>
      </w:r>
      <w:proofErr w:type="gramStart"/>
      <w:r w:rsidRPr="00182CD7">
        <w:rPr>
          <w:rFonts w:ascii="Times New Roman" w:hAnsi="Times New Roman" w:cs="Times New Roman"/>
          <w:sz w:val="20"/>
          <w:szCs w:val="20"/>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182CD7">
        <w:rPr>
          <w:rFonts w:ascii="Times New Roman" w:hAnsi="Times New Roman" w:cs="Times New Roman"/>
          <w:sz w:val="20"/>
          <w:szCs w:val="20"/>
        </w:rPr>
        <w:t>перголы</w:t>
      </w:r>
      <w:proofErr w:type="spellEnd"/>
      <w:r w:rsidRPr="00182CD7">
        <w:rPr>
          <w:rFonts w:ascii="Times New Roman" w:hAnsi="Times New Roman" w:cs="Times New Roman"/>
          <w:sz w:val="20"/>
          <w:szCs w:val="2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14. </w:t>
      </w:r>
      <w:proofErr w:type="gramStart"/>
      <w:r w:rsidRPr="00182CD7">
        <w:rPr>
          <w:rFonts w:ascii="Times New Roman" w:hAnsi="Times New Roman" w:cs="Times New Roman"/>
          <w:sz w:val="20"/>
          <w:szCs w:val="20"/>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182CD7">
        <w:rPr>
          <w:rFonts w:ascii="Times New Roman" w:hAnsi="Times New Roman" w:cs="Times New Roman"/>
          <w:sz w:val="20"/>
          <w:szCs w:val="20"/>
        </w:rPr>
        <w:t>) и др.</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17. </w:t>
      </w:r>
      <w:proofErr w:type="gramStart"/>
      <w:r w:rsidRPr="00182CD7">
        <w:rPr>
          <w:rFonts w:ascii="Times New Roman" w:hAnsi="Times New Roman" w:cs="Times New Roman"/>
          <w:sz w:val="20"/>
          <w:szCs w:val="20"/>
        </w:rPr>
        <w:t>Возможно</w:t>
      </w:r>
      <w:proofErr w:type="gramEnd"/>
      <w:r w:rsidRPr="00182CD7">
        <w:rPr>
          <w:rFonts w:ascii="Times New Roman" w:hAnsi="Times New Roman" w:cs="Times New Roman"/>
          <w:sz w:val="20"/>
          <w:szCs w:val="20"/>
        </w:rPr>
        <w:t xml:space="preserve"> предусматривать размещение ограждения, некапитальных нестационарных сооружений питания (летние кафе).</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182CD7" w:rsidRDefault="00BB7FE6" w:rsidP="00F6476C">
      <w:pPr>
        <w:spacing w:after="0" w:line="240" w:lineRule="auto"/>
        <w:ind w:firstLine="709"/>
        <w:jc w:val="both"/>
        <w:rPr>
          <w:rFonts w:ascii="Times New Roman" w:hAnsi="Times New Roman" w:cs="Times New Roman"/>
          <w:sz w:val="20"/>
          <w:szCs w:val="20"/>
        </w:rPr>
      </w:pPr>
    </w:p>
    <w:p w:rsidR="00F6476C" w:rsidRPr="00182CD7" w:rsidRDefault="00BB7FE6" w:rsidP="00F6476C">
      <w:pPr>
        <w:spacing w:after="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16.</w:t>
      </w:r>
      <w:r w:rsidR="00F6476C" w:rsidRPr="00182CD7">
        <w:rPr>
          <w:rFonts w:ascii="Times New Roman" w:hAnsi="Times New Roman" w:cs="Times New Roman"/>
          <w:b/>
          <w:sz w:val="20"/>
          <w:szCs w:val="20"/>
        </w:rPr>
        <w:t xml:space="preserve"> Требования к благоустройств</w:t>
      </w:r>
      <w:r w:rsidR="00C80E49" w:rsidRPr="00182CD7">
        <w:rPr>
          <w:rFonts w:ascii="Times New Roman" w:hAnsi="Times New Roman" w:cs="Times New Roman"/>
          <w:b/>
          <w:sz w:val="20"/>
          <w:szCs w:val="20"/>
        </w:rPr>
        <w:t>у</w:t>
      </w:r>
      <w:r w:rsidR="00F6476C" w:rsidRPr="00182CD7">
        <w:rPr>
          <w:rFonts w:ascii="Times New Roman" w:hAnsi="Times New Roman" w:cs="Times New Roman"/>
          <w:b/>
          <w:sz w:val="20"/>
          <w:szCs w:val="20"/>
        </w:rPr>
        <w:t xml:space="preserve"> на территориях транспортной и инженерной инфраструктуры</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182CD7" w:rsidRDefault="00F6476C" w:rsidP="00F6476C">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182CD7" w:rsidRDefault="00BB7FE6" w:rsidP="00F6476C">
      <w:pPr>
        <w:spacing w:after="0" w:line="240" w:lineRule="auto"/>
        <w:ind w:firstLine="709"/>
        <w:jc w:val="both"/>
        <w:rPr>
          <w:rFonts w:ascii="Times New Roman" w:hAnsi="Times New Roman" w:cs="Times New Roman"/>
          <w:sz w:val="20"/>
          <w:szCs w:val="20"/>
        </w:rPr>
      </w:pPr>
    </w:p>
    <w:p w:rsidR="003F4216" w:rsidRPr="00182CD7" w:rsidRDefault="003F4216" w:rsidP="003F4216">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 xml:space="preserve">Глава </w:t>
      </w:r>
      <w:r w:rsidR="00BB7FE6" w:rsidRPr="00182CD7">
        <w:rPr>
          <w:rFonts w:ascii="Times New Roman" w:hAnsi="Times New Roman" w:cs="Times New Roman"/>
          <w:b/>
          <w:sz w:val="20"/>
          <w:szCs w:val="20"/>
        </w:rPr>
        <w:t>5</w:t>
      </w:r>
      <w:r w:rsidR="009D0DF8" w:rsidRPr="00182CD7">
        <w:rPr>
          <w:rFonts w:ascii="Times New Roman" w:hAnsi="Times New Roman" w:cs="Times New Roman"/>
          <w:b/>
          <w:sz w:val="20"/>
          <w:szCs w:val="20"/>
        </w:rPr>
        <w:t>. Правила содержания территории</w:t>
      </w:r>
    </w:p>
    <w:p w:rsidR="00DC5123" w:rsidRPr="00182CD7" w:rsidRDefault="00DC5123" w:rsidP="00DC5123">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324AF2" w:rsidRPr="00182CD7">
        <w:rPr>
          <w:rFonts w:ascii="Times New Roman" w:hAnsi="Times New Roman" w:cs="Times New Roman"/>
          <w:b/>
          <w:sz w:val="20"/>
          <w:szCs w:val="20"/>
        </w:rPr>
        <w:t xml:space="preserve"> 1</w:t>
      </w:r>
      <w:r w:rsidR="008E287C" w:rsidRPr="00182CD7">
        <w:rPr>
          <w:rFonts w:ascii="Times New Roman" w:hAnsi="Times New Roman" w:cs="Times New Roman"/>
          <w:b/>
          <w:sz w:val="20"/>
          <w:szCs w:val="20"/>
        </w:rPr>
        <w:t>7</w:t>
      </w:r>
      <w:r w:rsidRPr="00182CD7">
        <w:rPr>
          <w:rFonts w:ascii="Times New Roman" w:hAnsi="Times New Roman" w:cs="Times New Roman"/>
          <w:b/>
          <w:sz w:val="20"/>
          <w:szCs w:val="20"/>
        </w:rPr>
        <w:t xml:space="preserve">. </w:t>
      </w:r>
      <w:r w:rsidR="00A53578" w:rsidRPr="00182CD7">
        <w:rPr>
          <w:rFonts w:ascii="Times New Roman" w:hAnsi="Times New Roman" w:cs="Times New Roman"/>
          <w:b/>
          <w:sz w:val="20"/>
          <w:szCs w:val="20"/>
        </w:rPr>
        <w:t>Общие</w:t>
      </w:r>
      <w:r w:rsidRPr="00182CD7">
        <w:rPr>
          <w:rFonts w:ascii="Times New Roman" w:hAnsi="Times New Roman" w:cs="Times New Roman"/>
          <w:b/>
          <w:sz w:val="20"/>
          <w:szCs w:val="20"/>
        </w:rPr>
        <w:t xml:space="preserve"> положения по уборке территорий</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1. Содержание территории </w:t>
      </w:r>
      <w:r w:rsidR="00884AFE" w:rsidRPr="00182CD7">
        <w:rPr>
          <w:rFonts w:ascii="Times New Roman" w:eastAsia="Arial" w:hAnsi="Times New Roman" w:cs="Times New Roman"/>
          <w:sz w:val="20"/>
          <w:szCs w:val="20"/>
        </w:rPr>
        <w:t>муниципального образования «Тихоновка»</w:t>
      </w:r>
      <w:r w:rsidRPr="00182CD7">
        <w:rPr>
          <w:rFonts w:ascii="Times New Roman" w:eastAsia="Arial" w:hAnsi="Times New Roman" w:cs="Times New Roman"/>
          <w:sz w:val="20"/>
          <w:szCs w:val="20"/>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2. Объектами содержания территории </w:t>
      </w:r>
      <w:r w:rsidR="00884AFE" w:rsidRPr="00182CD7">
        <w:rPr>
          <w:rFonts w:ascii="Times New Roman" w:eastAsia="Arial" w:hAnsi="Times New Roman" w:cs="Times New Roman"/>
          <w:sz w:val="20"/>
          <w:szCs w:val="20"/>
        </w:rPr>
        <w:t>муниципального образования «Тихоновка</w:t>
      </w:r>
      <w:proofErr w:type="gramStart"/>
      <w:r w:rsidR="00884AFE" w:rsidRPr="00182CD7">
        <w:rPr>
          <w:rFonts w:ascii="Times New Roman" w:eastAsia="Arial" w:hAnsi="Times New Roman" w:cs="Times New Roman"/>
          <w:sz w:val="20"/>
          <w:szCs w:val="20"/>
        </w:rPr>
        <w:t>»</w:t>
      </w:r>
      <w:r w:rsidRPr="00182CD7">
        <w:rPr>
          <w:rFonts w:ascii="Times New Roman" w:eastAsia="Arial" w:hAnsi="Times New Roman" w:cs="Times New Roman"/>
          <w:sz w:val="20"/>
          <w:szCs w:val="20"/>
        </w:rPr>
        <w:t>я</w:t>
      </w:r>
      <w:proofErr w:type="gramEnd"/>
      <w:r w:rsidRPr="00182CD7">
        <w:rPr>
          <w:rFonts w:ascii="Times New Roman" w:eastAsia="Arial" w:hAnsi="Times New Roman" w:cs="Times New Roman"/>
          <w:sz w:val="20"/>
          <w:szCs w:val="20"/>
        </w:rPr>
        <w:t xml:space="preserve">вляются: </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проезжая часть и тротуары улиц и переулков;</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площади, мосты, набережные, дворы, придомовая территория;</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скамейки, детские площадки;</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остановки и павильоны общественного транспорта; </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гаражи, автостоянки, места парковок;</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места уличной торговли, киоски, лотки, палатки, рынки;</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фасады, крыши зданий, жилых домов и надворных построек;</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спортивные площадки, стадионы, корты;</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детские площадки;</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малые архитектурные формы (беседки, цветочницы, рабатки, скамейки и др.); </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скверы, сады, деревья, газоны, кустарники;</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водоемы (реки, пруды и др.); </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кладбища;</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контейнеры, контейнерные площадки;</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фонари и опоры уличного освещения;</w:t>
      </w:r>
    </w:p>
    <w:p w:rsidR="007A7F84" w:rsidRPr="00182CD7" w:rsidRDefault="007A7F84" w:rsidP="007A7F84">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иные объекты коммунальной инфраструктуры.</w:t>
      </w:r>
    </w:p>
    <w:p w:rsidR="00DC5123" w:rsidRPr="00182CD7" w:rsidRDefault="007A7F84" w:rsidP="00DC5123">
      <w:pPr>
        <w:spacing w:after="0" w:line="240" w:lineRule="auto"/>
        <w:ind w:firstLine="709"/>
        <w:jc w:val="both"/>
        <w:rPr>
          <w:rFonts w:ascii="Times New Roman" w:hAnsi="Times New Roman" w:cs="Times New Roman"/>
          <w:b/>
          <w:sz w:val="20"/>
          <w:szCs w:val="20"/>
        </w:rPr>
      </w:pPr>
      <w:r w:rsidRPr="00182CD7">
        <w:rPr>
          <w:rFonts w:ascii="Times New Roman" w:eastAsia="Arial" w:hAnsi="Times New Roman" w:cs="Times New Roman"/>
          <w:sz w:val="20"/>
          <w:szCs w:val="20"/>
        </w:rPr>
        <w:t>3</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D84E14" w:rsidRPr="00182CD7">
        <w:rPr>
          <w:rFonts w:ascii="Times New Roman" w:eastAsia="Arial" w:hAnsi="Times New Roman" w:cs="Times New Roman"/>
          <w:sz w:val="20"/>
          <w:szCs w:val="20"/>
        </w:rPr>
        <w:t>муниципального образования</w:t>
      </w:r>
      <w:r w:rsidR="00DC5123" w:rsidRPr="00182CD7">
        <w:rPr>
          <w:rFonts w:ascii="Times New Roman" w:eastAsia="Arial" w:hAnsi="Times New Roman" w:cs="Times New Roman"/>
          <w:sz w:val="20"/>
          <w:szCs w:val="20"/>
        </w:rPr>
        <w:t>.</w:t>
      </w:r>
    </w:p>
    <w:p w:rsidR="00DC5123" w:rsidRPr="00182CD7" w:rsidRDefault="007A7F84" w:rsidP="00DC5123">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4</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182CD7" w:rsidRDefault="007A7F84" w:rsidP="00DC5123">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5</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182CD7" w:rsidRDefault="007A7F84" w:rsidP="00DC5123">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6</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 xml:space="preserve">Размер прилегающей территории </w:t>
      </w:r>
      <w:r w:rsidR="005A7C96" w:rsidRPr="00182CD7">
        <w:rPr>
          <w:rFonts w:ascii="Times New Roman" w:eastAsia="Arial" w:hAnsi="Times New Roman" w:cs="Times New Roman"/>
          <w:sz w:val="20"/>
          <w:szCs w:val="20"/>
        </w:rPr>
        <w:t xml:space="preserve">устанавливается администрацией </w:t>
      </w:r>
      <w:r w:rsidR="00884AFE" w:rsidRPr="00182CD7">
        <w:rPr>
          <w:rFonts w:ascii="Times New Roman" w:eastAsia="Arial" w:hAnsi="Times New Roman" w:cs="Times New Roman"/>
          <w:sz w:val="20"/>
          <w:szCs w:val="20"/>
        </w:rPr>
        <w:t>муниципального образования «Тихоновка»</w:t>
      </w:r>
      <w:r w:rsidR="005A7C96" w:rsidRPr="00182CD7">
        <w:rPr>
          <w:rFonts w:ascii="Times New Roman" w:eastAsia="Arial" w:hAnsi="Times New Roman" w:cs="Times New Roman"/>
          <w:sz w:val="20"/>
          <w:szCs w:val="20"/>
        </w:rPr>
        <w:t>.</w:t>
      </w:r>
    </w:p>
    <w:p w:rsidR="00DC5123" w:rsidRPr="00182CD7" w:rsidRDefault="007A7F84"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7</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884AFE" w:rsidRPr="00182CD7">
        <w:rPr>
          <w:rFonts w:ascii="Times New Roman" w:eastAsia="Arial" w:hAnsi="Times New Roman" w:cs="Times New Roman"/>
          <w:sz w:val="20"/>
          <w:szCs w:val="20"/>
        </w:rPr>
        <w:t>муниципального образования «Тихоновка</w:t>
      </w:r>
      <w:proofErr w:type="gramStart"/>
      <w:r w:rsidR="00884AFE" w:rsidRPr="00182CD7">
        <w:rPr>
          <w:rFonts w:ascii="Times New Roman" w:eastAsia="Arial" w:hAnsi="Times New Roman" w:cs="Times New Roman"/>
          <w:sz w:val="20"/>
          <w:szCs w:val="20"/>
        </w:rPr>
        <w:t>»</w:t>
      </w:r>
      <w:r w:rsidR="00DC5123" w:rsidRPr="00182CD7">
        <w:rPr>
          <w:rFonts w:ascii="Times New Roman" w:eastAsia="Arial" w:hAnsi="Times New Roman" w:cs="Times New Roman"/>
          <w:sz w:val="20"/>
          <w:szCs w:val="20"/>
        </w:rPr>
        <w:t>в</w:t>
      </w:r>
      <w:proofErr w:type="gramEnd"/>
      <w:r w:rsidR="00DC5123" w:rsidRPr="00182CD7">
        <w:rPr>
          <w:rFonts w:ascii="Times New Roman" w:eastAsia="Arial" w:hAnsi="Times New Roman" w:cs="Times New Roman"/>
          <w:sz w:val="20"/>
          <w:szCs w:val="20"/>
        </w:rPr>
        <w:t xml:space="preserve"> соответствии </w:t>
      </w:r>
      <w:r w:rsidR="0000297F" w:rsidRPr="00182CD7">
        <w:rPr>
          <w:rFonts w:ascii="Times New Roman" w:eastAsia="Arial" w:hAnsi="Times New Roman" w:cs="Times New Roman"/>
          <w:sz w:val="20"/>
          <w:szCs w:val="20"/>
        </w:rPr>
        <w:br/>
      </w:r>
      <w:r w:rsidR="00DC5123" w:rsidRPr="00182CD7">
        <w:rPr>
          <w:rFonts w:ascii="Times New Roman" w:eastAsia="Arial" w:hAnsi="Times New Roman" w:cs="Times New Roman"/>
          <w:sz w:val="20"/>
          <w:szCs w:val="20"/>
        </w:rPr>
        <w:t>с компетенцией.</w:t>
      </w:r>
    </w:p>
    <w:p w:rsidR="00DC5123" w:rsidRPr="00182CD7" w:rsidRDefault="007A7F84"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8</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 xml:space="preserve">Работы по содержанию </w:t>
      </w:r>
      <w:r w:rsidR="009D0DF8" w:rsidRPr="00182CD7">
        <w:rPr>
          <w:rFonts w:ascii="Times New Roman" w:eastAsia="Arial" w:hAnsi="Times New Roman" w:cs="Times New Roman"/>
          <w:sz w:val="20"/>
          <w:szCs w:val="20"/>
        </w:rPr>
        <w:t xml:space="preserve">территорий </w:t>
      </w:r>
      <w:r w:rsidR="00DC5123" w:rsidRPr="00182CD7">
        <w:rPr>
          <w:rFonts w:ascii="Times New Roman" w:eastAsia="Arial" w:hAnsi="Times New Roman" w:cs="Times New Roman"/>
          <w:sz w:val="20"/>
          <w:szCs w:val="20"/>
        </w:rPr>
        <w:t>в порядке, определенном настоящими Правилами, осуществляют:</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прилегающих территориях многоквартирных домов - собственники помещений в многоквартирном доме либо лицо, ими уполномоченное;</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lastRenderedPageBreak/>
        <w:t xml:space="preserve">- </w:t>
      </w:r>
      <w:r w:rsidR="00DC5123" w:rsidRPr="00182CD7">
        <w:rPr>
          <w:rFonts w:ascii="Times New Roman" w:eastAsia="Arial" w:hAnsi="Times New Roman" w:cs="Times New Roman"/>
          <w:sz w:val="20"/>
          <w:szCs w:val="20"/>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182CD7" w:rsidRDefault="00DC5123"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на территориях садоводческих объединений граждан - соответствующие объединения;</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объектах озеленения (парки, скверы, бульвары, газоны), в том числе расположенных на них тротуарах, пешеходных зонах, лестничных сходах -</w:t>
      </w:r>
      <w:r w:rsidR="00D84E14" w:rsidRPr="00182CD7">
        <w:rPr>
          <w:rFonts w:ascii="Times New Roman" w:eastAsia="Arial" w:hAnsi="Times New Roman" w:cs="Times New Roman"/>
          <w:sz w:val="20"/>
          <w:szCs w:val="20"/>
        </w:rPr>
        <w:t xml:space="preserve"> специализированные организации, в отсутствии специализированных организаций администрация муниципального образования «Тихоновка» в соответствии со своими полномочиями;</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прилегающих территориях, въездах и выездах с АЗС, АЗГС - владельцы указанных объектов;</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182CD7" w:rsidRDefault="005A7C96" w:rsidP="005A7C96">
      <w:pPr>
        <w:tabs>
          <w:tab w:val="left" w:pos="666"/>
        </w:tabs>
        <w:spacing w:after="0" w:line="240" w:lineRule="auto"/>
        <w:ind w:left="720"/>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182CD7" w:rsidRDefault="007A7F84"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9</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182CD7" w:rsidRDefault="00D84E14"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10</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182CD7" w:rsidRDefault="00324AF2"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w:t>
      </w:r>
      <w:r w:rsidR="00D84E14" w:rsidRPr="00182CD7">
        <w:rPr>
          <w:rFonts w:ascii="Times New Roman" w:eastAsia="Arial" w:hAnsi="Times New Roman" w:cs="Times New Roman"/>
          <w:sz w:val="20"/>
          <w:szCs w:val="20"/>
        </w:rPr>
        <w:t>1</w:t>
      </w: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182CD7" w:rsidRDefault="00324AF2"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w:t>
      </w:r>
      <w:r w:rsidR="00D84E14" w:rsidRPr="00182CD7">
        <w:rPr>
          <w:rFonts w:ascii="Times New Roman" w:eastAsia="Arial" w:hAnsi="Times New Roman" w:cs="Times New Roman"/>
          <w:sz w:val="20"/>
          <w:szCs w:val="20"/>
        </w:rPr>
        <w:t>2</w:t>
      </w: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Вывоз скола асфальта при проведении дорожно-ремонтных работ производится организациями, проводящими работы:</w:t>
      </w:r>
    </w:p>
    <w:p w:rsidR="00DC5123" w:rsidRPr="00182CD7" w:rsidRDefault="005A7C96" w:rsidP="005A7C96">
      <w:pPr>
        <w:tabs>
          <w:tab w:val="left" w:pos="993"/>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 xml:space="preserve">с улиц </w:t>
      </w:r>
      <w:r w:rsidR="00884AFE" w:rsidRPr="00182CD7">
        <w:rPr>
          <w:rFonts w:ascii="Times New Roman" w:eastAsia="Arial" w:hAnsi="Times New Roman" w:cs="Times New Roman"/>
          <w:sz w:val="20"/>
          <w:szCs w:val="20"/>
        </w:rPr>
        <w:t>муниципального образования «Тихоновка»</w:t>
      </w:r>
      <w:r w:rsidR="00DC5123" w:rsidRPr="00182CD7">
        <w:rPr>
          <w:rFonts w:ascii="Times New Roman" w:eastAsia="Arial" w:hAnsi="Times New Roman" w:cs="Times New Roman"/>
          <w:sz w:val="20"/>
          <w:szCs w:val="20"/>
        </w:rPr>
        <w:t>- незамедлительно (в ходе работ);</w:t>
      </w:r>
    </w:p>
    <w:p w:rsidR="00DC5123" w:rsidRPr="00182CD7" w:rsidRDefault="005A7C96" w:rsidP="005A7C96">
      <w:pPr>
        <w:tabs>
          <w:tab w:val="left" w:pos="1276"/>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с внутриквартальных территорий - в течение суток с момента его образования для последующей утилизации на полигон ТБО.</w:t>
      </w:r>
    </w:p>
    <w:p w:rsidR="00DC5123" w:rsidRPr="00182CD7" w:rsidRDefault="00324AF2"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w:t>
      </w:r>
      <w:r w:rsidR="00D84E14" w:rsidRPr="00182CD7">
        <w:rPr>
          <w:rFonts w:ascii="Times New Roman" w:eastAsia="Arial" w:hAnsi="Times New Roman" w:cs="Times New Roman"/>
          <w:sz w:val="20"/>
          <w:szCs w:val="20"/>
        </w:rPr>
        <w:t>3</w:t>
      </w: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w:t>
      </w:r>
      <w:r w:rsidR="002B2923" w:rsidRPr="00182CD7">
        <w:rPr>
          <w:rFonts w:ascii="Times New Roman" w:eastAsia="Arial" w:hAnsi="Times New Roman" w:cs="Times New Roman"/>
          <w:sz w:val="20"/>
          <w:szCs w:val="20"/>
        </w:rPr>
        <w:t>т с озелененных территорий улиц</w:t>
      </w:r>
      <w:r w:rsidR="00DC5123" w:rsidRPr="00182CD7">
        <w:rPr>
          <w:rFonts w:ascii="Times New Roman" w:eastAsia="Arial" w:hAnsi="Times New Roman" w:cs="Times New Roman"/>
          <w:sz w:val="20"/>
          <w:szCs w:val="20"/>
        </w:rPr>
        <w:t>. Пни, оставшиеся после вырубки сухостойных, аварийных деревьев, удаляются в течение суток со дня выруб</w:t>
      </w:r>
      <w:r w:rsidR="002B2923" w:rsidRPr="00182CD7">
        <w:rPr>
          <w:rFonts w:ascii="Times New Roman" w:eastAsia="Arial" w:hAnsi="Times New Roman" w:cs="Times New Roman"/>
          <w:sz w:val="20"/>
          <w:szCs w:val="20"/>
        </w:rPr>
        <w:t>ки (сноса) с улиц.</w:t>
      </w:r>
    </w:p>
    <w:p w:rsidR="00DC5123" w:rsidRPr="00182CD7" w:rsidRDefault="00324AF2" w:rsidP="005A7C96">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w:t>
      </w:r>
      <w:r w:rsidR="00D84E14" w:rsidRPr="00182CD7">
        <w:rPr>
          <w:rFonts w:ascii="Times New Roman" w:eastAsia="Arial" w:hAnsi="Times New Roman" w:cs="Times New Roman"/>
          <w:sz w:val="20"/>
          <w:szCs w:val="20"/>
        </w:rPr>
        <w:t>4</w:t>
      </w: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182CD7" w:rsidRDefault="00324AF2"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w:t>
      </w:r>
      <w:r w:rsidR="002B2923" w:rsidRPr="00182CD7">
        <w:rPr>
          <w:rFonts w:ascii="Times New Roman" w:eastAsia="Arial" w:hAnsi="Times New Roman" w:cs="Times New Roman"/>
          <w:sz w:val="20"/>
          <w:szCs w:val="20"/>
        </w:rPr>
        <w:t>5</w:t>
      </w:r>
      <w:r w:rsidRPr="00182CD7">
        <w:rPr>
          <w:rFonts w:ascii="Times New Roman" w:eastAsia="Arial" w:hAnsi="Times New Roman" w:cs="Times New Roman"/>
          <w:sz w:val="20"/>
          <w:szCs w:val="20"/>
        </w:rPr>
        <w:t xml:space="preserve">. </w:t>
      </w:r>
      <w:proofErr w:type="gramStart"/>
      <w:r w:rsidR="00DC5123" w:rsidRPr="00182CD7">
        <w:rPr>
          <w:rFonts w:ascii="Times New Roman" w:eastAsia="Arial" w:hAnsi="Times New Roman" w:cs="Times New Roman"/>
          <w:sz w:val="20"/>
          <w:szCs w:val="20"/>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182CD7" w:rsidRDefault="00324AF2" w:rsidP="005A7C96">
      <w:pPr>
        <w:spacing w:after="0" w:line="240" w:lineRule="auto"/>
        <w:ind w:left="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w:t>
      </w:r>
      <w:r w:rsidR="002B2923" w:rsidRPr="00182CD7">
        <w:rPr>
          <w:rFonts w:ascii="Times New Roman" w:eastAsia="Arial" w:hAnsi="Times New Roman" w:cs="Times New Roman"/>
          <w:sz w:val="20"/>
          <w:szCs w:val="20"/>
        </w:rPr>
        <w:t>6</w:t>
      </w: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Виды и периодичность работ по содержанию и ремонту объектов благоустройства:</w:t>
      </w:r>
    </w:p>
    <w:p w:rsidR="00DC5123" w:rsidRPr="00182CD7" w:rsidRDefault="005A7C96"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lastRenderedPageBreak/>
        <w:t xml:space="preserve">- </w:t>
      </w:r>
      <w:r w:rsidR="00DC5123" w:rsidRPr="00182CD7">
        <w:rPr>
          <w:rFonts w:ascii="Times New Roman" w:eastAsia="Arial" w:hAnsi="Times New Roman" w:cs="Times New Roman"/>
          <w:sz w:val="20"/>
          <w:szCs w:val="20"/>
        </w:rPr>
        <w:t>ежедневно:</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182CD7" w:rsidRDefault="005A7C96"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proofErr w:type="gramStart"/>
      <w:r w:rsidR="00DC5123" w:rsidRPr="00182CD7">
        <w:rPr>
          <w:rFonts w:ascii="Times New Roman" w:eastAsia="Arial" w:hAnsi="Times New Roman" w:cs="Times New Roman"/>
          <w:sz w:val="20"/>
          <w:szCs w:val="20"/>
        </w:rPr>
        <w:t>е</w:t>
      </w:r>
      <w:proofErr w:type="gramEnd"/>
      <w:r w:rsidR="00DC5123" w:rsidRPr="00182CD7">
        <w:rPr>
          <w:rFonts w:ascii="Times New Roman" w:eastAsia="Arial" w:hAnsi="Times New Roman" w:cs="Times New Roman"/>
          <w:sz w:val="20"/>
          <w:szCs w:val="20"/>
        </w:rPr>
        <w:t>жегодно:</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182CD7" w:rsidRDefault="005A7C96"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по мере необходимости:</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исправление повреждений отдельных элементов объектов благоустройства;</w:t>
      </w:r>
    </w:p>
    <w:p w:rsidR="00DC5123" w:rsidRPr="00182CD7" w:rsidRDefault="00DC5123"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восстановление объектов наружного освещения, окраска опор наружного освещения.</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установка, замена, восстановление малых архитектурных форм и их отдельных элементов;</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восстановление, замена, ремонт покрытий дорог, проездов, внутриквартальных проездов, тротуаров и их конструктивных элементов;</w:t>
      </w:r>
    </w:p>
    <w:p w:rsidR="00DC5123" w:rsidRPr="00182CD7" w:rsidRDefault="00DC5123"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мероприятия по уходу за деревьями и кустарниками, газонами, цветниками (полив, стрижка газонов и т.д.) по установленным нормативам;</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покос травы при достижении высоты более 20 сантиметров;</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182CD7">
        <w:rPr>
          <w:rFonts w:ascii="Times New Roman" w:eastAsia="Arial" w:hAnsi="Times New Roman" w:cs="Times New Roman"/>
          <w:sz w:val="20"/>
          <w:szCs w:val="20"/>
        </w:rPr>
        <w:t>кронирование</w:t>
      </w:r>
      <w:proofErr w:type="spellEnd"/>
      <w:r w:rsidR="00DC5123" w:rsidRPr="00182CD7">
        <w:rPr>
          <w:rFonts w:ascii="Times New Roman" w:eastAsia="Arial" w:hAnsi="Times New Roman" w:cs="Times New Roman"/>
          <w:sz w:val="20"/>
          <w:szCs w:val="20"/>
        </w:rPr>
        <w:t xml:space="preserve"> живой изгороди, лечение ран;</w:t>
      </w:r>
    </w:p>
    <w:p w:rsidR="00DC5123" w:rsidRPr="00182CD7" w:rsidRDefault="005A7C96" w:rsidP="005A7C96">
      <w:pPr>
        <w:spacing w:after="0" w:line="240" w:lineRule="auto"/>
        <w:ind w:left="1276"/>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182CD7" w:rsidRDefault="00324AF2" w:rsidP="005A7C96">
      <w:pPr>
        <w:tabs>
          <w:tab w:val="left" w:pos="284"/>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w:t>
      </w:r>
      <w:r w:rsidR="002B2923" w:rsidRPr="00182CD7">
        <w:rPr>
          <w:rFonts w:ascii="Times New Roman" w:eastAsia="Arial" w:hAnsi="Times New Roman" w:cs="Times New Roman"/>
          <w:sz w:val="20"/>
          <w:szCs w:val="20"/>
        </w:rPr>
        <w:t>7</w:t>
      </w: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Установление характера вида работ по благоустройству (</w:t>
      </w:r>
      <w:proofErr w:type="gramStart"/>
      <w:r w:rsidR="00DC5123" w:rsidRPr="00182CD7">
        <w:rPr>
          <w:rFonts w:ascii="Times New Roman" w:eastAsia="Arial" w:hAnsi="Times New Roman" w:cs="Times New Roman"/>
          <w:sz w:val="20"/>
          <w:szCs w:val="20"/>
        </w:rPr>
        <w:t>текущий</w:t>
      </w:r>
      <w:proofErr w:type="gramEnd"/>
      <w:r w:rsidR="00DC5123" w:rsidRPr="00182CD7">
        <w:rPr>
          <w:rFonts w:ascii="Times New Roman" w:eastAsia="Arial" w:hAnsi="Times New Roman" w:cs="Times New Roman"/>
          <w:sz w:val="20"/>
          <w:szCs w:val="20"/>
        </w:rPr>
        <w:t>, капитальный) производится на основании нормативных документов, действующих в соответствующих сферах благоустройства.</w:t>
      </w:r>
    </w:p>
    <w:p w:rsidR="00DC5123" w:rsidRPr="00182CD7" w:rsidRDefault="00324AF2" w:rsidP="005A7C96">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w:t>
      </w:r>
      <w:r w:rsidR="002B2923" w:rsidRPr="00182CD7">
        <w:rPr>
          <w:rFonts w:ascii="Times New Roman" w:eastAsia="Arial" w:hAnsi="Times New Roman" w:cs="Times New Roman"/>
          <w:sz w:val="20"/>
          <w:szCs w:val="20"/>
        </w:rPr>
        <w:t>8</w:t>
      </w:r>
      <w:r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182CD7" w:rsidRDefault="002B2923" w:rsidP="00601051">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19</w:t>
      </w:r>
      <w:r w:rsidR="00324AF2" w:rsidRPr="00182CD7">
        <w:rPr>
          <w:rFonts w:ascii="Times New Roman" w:eastAsia="Arial" w:hAnsi="Times New Roman" w:cs="Times New Roman"/>
          <w:sz w:val="20"/>
          <w:szCs w:val="20"/>
        </w:rPr>
        <w:t xml:space="preserve">. </w:t>
      </w:r>
      <w:r w:rsidR="00DC5123" w:rsidRPr="00182CD7">
        <w:rPr>
          <w:rFonts w:ascii="Times New Roman" w:eastAsia="Arial" w:hAnsi="Times New Roman" w:cs="Times New Roman"/>
          <w:sz w:val="20"/>
          <w:szCs w:val="20"/>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182CD7" w:rsidRDefault="00D31322" w:rsidP="00D31322">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D71994" w:rsidRPr="00182CD7">
        <w:rPr>
          <w:rFonts w:ascii="Times New Roman" w:hAnsi="Times New Roman" w:cs="Times New Roman"/>
          <w:b/>
          <w:sz w:val="20"/>
          <w:szCs w:val="20"/>
        </w:rPr>
        <w:t xml:space="preserve"> 1</w:t>
      </w:r>
      <w:r w:rsidR="008E287C" w:rsidRPr="00182CD7">
        <w:rPr>
          <w:rFonts w:ascii="Times New Roman" w:hAnsi="Times New Roman" w:cs="Times New Roman"/>
          <w:b/>
          <w:sz w:val="20"/>
          <w:szCs w:val="20"/>
        </w:rPr>
        <w:t>8</w:t>
      </w:r>
      <w:r w:rsidRPr="00182CD7">
        <w:rPr>
          <w:rFonts w:ascii="Times New Roman" w:hAnsi="Times New Roman" w:cs="Times New Roman"/>
          <w:b/>
          <w:sz w:val="20"/>
          <w:szCs w:val="20"/>
        </w:rPr>
        <w:t xml:space="preserve">. </w:t>
      </w:r>
      <w:r w:rsidR="00A53578" w:rsidRPr="00182CD7">
        <w:rPr>
          <w:rFonts w:ascii="Times New Roman" w:hAnsi="Times New Roman" w:cs="Times New Roman"/>
          <w:b/>
          <w:sz w:val="20"/>
          <w:szCs w:val="20"/>
        </w:rPr>
        <w:t>Зимняя уборка территории</w:t>
      </w:r>
    </w:p>
    <w:p w:rsidR="00D31322" w:rsidRPr="00182CD7" w:rsidRDefault="00D71994" w:rsidP="00D31322">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1. </w:t>
      </w:r>
      <w:r w:rsidR="00D31322" w:rsidRPr="00182CD7">
        <w:rPr>
          <w:rFonts w:ascii="Times New Roman" w:eastAsia="Arial" w:hAnsi="Times New Roman" w:cs="Times New Roman"/>
          <w:sz w:val="20"/>
          <w:szCs w:val="20"/>
        </w:rPr>
        <w:t xml:space="preserve">Период осенне-зимней уборки территории </w:t>
      </w:r>
      <w:r w:rsidR="00884AFE" w:rsidRPr="00182CD7">
        <w:rPr>
          <w:rFonts w:ascii="Times New Roman" w:eastAsia="Arial" w:hAnsi="Times New Roman" w:cs="Times New Roman"/>
          <w:sz w:val="20"/>
          <w:szCs w:val="20"/>
        </w:rPr>
        <w:t>муниципального образования «Тихоновка</w:t>
      </w:r>
      <w:proofErr w:type="gramStart"/>
      <w:r w:rsidR="00884AFE" w:rsidRPr="00182CD7">
        <w:rPr>
          <w:rFonts w:ascii="Times New Roman" w:eastAsia="Arial" w:hAnsi="Times New Roman" w:cs="Times New Roman"/>
          <w:sz w:val="20"/>
          <w:szCs w:val="20"/>
        </w:rPr>
        <w:t>»</w:t>
      </w:r>
      <w:r w:rsidR="00D31322" w:rsidRPr="00182CD7">
        <w:rPr>
          <w:rFonts w:ascii="Times New Roman" w:eastAsia="Arial" w:hAnsi="Times New Roman" w:cs="Times New Roman"/>
          <w:sz w:val="20"/>
          <w:szCs w:val="20"/>
        </w:rPr>
        <w:t>у</w:t>
      </w:r>
      <w:proofErr w:type="gramEnd"/>
      <w:r w:rsidR="00D31322" w:rsidRPr="00182CD7">
        <w:rPr>
          <w:rFonts w:ascii="Times New Roman" w:eastAsia="Arial" w:hAnsi="Times New Roman" w:cs="Times New Roman"/>
          <w:sz w:val="20"/>
          <w:szCs w:val="20"/>
        </w:rPr>
        <w:t xml:space="preserve">станавливается администрацией </w:t>
      </w:r>
      <w:r w:rsidR="00884AFE" w:rsidRPr="00182CD7">
        <w:rPr>
          <w:rFonts w:ascii="Times New Roman" w:eastAsia="Arial" w:hAnsi="Times New Roman" w:cs="Times New Roman"/>
          <w:sz w:val="20"/>
          <w:szCs w:val="20"/>
        </w:rPr>
        <w:t>муниципального образования «Тихоновка»</w:t>
      </w:r>
      <w:r w:rsidR="002B2923" w:rsidRPr="00182CD7">
        <w:rPr>
          <w:rFonts w:ascii="Times New Roman" w:eastAsia="Arial" w:hAnsi="Times New Roman" w:cs="Times New Roman"/>
          <w:sz w:val="20"/>
          <w:szCs w:val="20"/>
        </w:rPr>
        <w:t xml:space="preserve"> </w:t>
      </w:r>
      <w:r w:rsidR="00D31322" w:rsidRPr="00182CD7">
        <w:rPr>
          <w:rFonts w:ascii="Times New Roman" w:eastAsia="Arial" w:hAnsi="Times New Roman" w:cs="Times New Roman"/>
          <w:sz w:val="20"/>
          <w:szCs w:val="20"/>
        </w:rPr>
        <w:t>в зависимости от климатических условий и предусматривает уборку и вывоз мусора, снега и льда, грязи.</w:t>
      </w:r>
    </w:p>
    <w:p w:rsidR="00D31322" w:rsidRPr="00182CD7" w:rsidRDefault="00D71994" w:rsidP="00D31322">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2. </w:t>
      </w:r>
      <w:r w:rsidR="00D31322" w:rsidRPr="00182CD7">
        <w:rPr>
          <w:rFonts w:ascii="Times New Roman" w:eastAsia="Arial" w:hAnsi="Times New Roman" w:cs="Times New Roman"/>
          <w:sz w:val="20"/>
          <w:szCs w:val="20"/>
        </w:rPr>
        <w:t>Укладка свежевыпавшего снега в валы и кучи разрешена на всех улицах, площадях.</w:t>
      </w:r>
    </w:p>
    <w:p w:rsidR="00D31322" w:rsidRPr="00182CD7" w:rsidRDefault="00D71994" w:rsidP="002B2923">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3. </w:t>
      </w:r>
      <w:r w:rsidR="00D31322" w:rsidRPr="00182CD7">
        <w:rPr>
          <w:rFonts w:ascii="Times New Roman" w:eastAsia="Arial" w:hAnsi="Times New Roman" w:cs="Times New Roman"/>
          <w:sz w:val="20"/>
          <w:szCs w:val="20"/>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182CD7" w:rsidRDefault="002B2923" w:rsidP="00D31322">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4</w:t>
      </w:r>
      <w:r w:rsidR="00D71994" w:rsidRPr="00182CD7">
        <w:rPr>
          <w:rFonts w:ascii="Times New Roman" w:eastAsia="Arial" w:hAnsi="Times New Roman" w:cs="Times New Roman"/>
          <w:sz w:val="20"/>
          <w:szCs w:val="20"/>
        </w:rPr>
        <w:t xml:space="preserve">. </w:t>
      </w:r>
      <w:proofErr w:type="gramStart"/>
      <w:r w:rsidR="00D31322" w:rsidRPr="00182CD7">
        <w:rPr>
          <w:rFonts w:ascii="Times New Roman" w:eastAsia="Arial" w:hAnsi="Times New Roman" w:cs="Times New Roman"/>
          <w:sz w:val="20"/>
          <w:szCs w:val="20"/>
        </w:rPr>
        <w:t>Снег, счищаемый с дворовых территорий разрешается</w:t>
      </w:r>
      <w:proofErr w:type="gramEnd"/>
      <w:r w:rsidR="00D31322" w:rsidRPr="00182CD7">
        <w:rPr>
          <w:rFonts w:ascii="Times New Roman" w:eastAsia="Arial" w:hAnsi="Times New Roman" w:cs="Times New Roman"/>
          <w:sz w:val="20"/>
          <w:szCs w:val="20"/>
        </w:rPr>
        <w:t xml:space="preserve"> складир</w:t>
      </w:r>
      <w:r w:rsidRPr="00182CD7">
        <w:rPr>
          <w:rFonts w:ascii="Times New Roman" w:eastAsia="Arial" w:hAnsi="Times New Roman" w:cs="Times New Roman"/>
          <w:sz w:val="20"/>
          <w:szCs w:val="20"/>
        </w:rPr>
        <w:t xml:space="preserve">овать на территориях улиц </w:t>
      </w:r>
      <w:r w:rsidR="00D31322" w:rsidRPr="00182CD7">
        <w:rPr>
          <w:rFonts w:ascii="Times New Roman" w:eastAsia="Arial" w:hAnsi="Times New Roman" w:cs="Times New Roman"/>
          <w:sz w:val="20"/>
          <w:szCs w:val="20"/>
        </w:rPr>
        <w:t>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182CD7" w:rsidRDefault="002B2923" w:rsidP="00D31322">
      <w:pPr>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5</w:t>
      </w:r>
      <w:r w:rsidR="00D71994" w:rsidRPr="00182CD7">
        <w:rPr>
          <w:rFonts w:ascii="Times New Roman" w:eastAsia="Arial" w:hAnsi="Times New Roman" w:cs="Times New Roman"/>
          <w:sz w:val="20"/>
          <w:szCs w:val="20"/>
        </w:rPr>
        <w:t xml:space="preserve">. </w:t>
      </w:r>
      <w:r w:rsidR="00D31322" w:rsidRPr="00182CD7">
        <w:rPr>
          <w:rFonts w:ascii="Times New Roman" w:eastAsia="Arial" w:hAnsi="Times New Roman" w:cs="Times New Roman"/>
          <w:sz w:val="20"/>
          <w:szCs w:val="20"/>
        </w:rPr>
        <w:t xml:space="preserve">В зимний период года организацией, осуществляющей содержание жилищного фонда </w:t>
      </w:r>
      <w:r w:rsidR="00554EAC" w:rsidRPr="00182CD7">
        <w:rPr>
          <w:rFonts w:ascii="Times New Roman" w:eastAsia="Arial" w:hAnsi="Times New Roman" w:cs="Times New Roman"/>
          <w:sz w:val="20"/>
          <w:szCs w:val="20"/>
        </w:rPr>
        <w:t>городского округа</w:t>
      </w:r>
      <w:r w:rsidR="00D31322" w:rsidRPr="00182CD7">
        <w:rPr>
          <w:rFonts w:ascii="Times New Roman" w:eastAsia="Arial" w:hAnsi="Times New Roman" w:cs="Times New Roman"/>
          <w:sz w:val="20"/>
          <w:szCs w:val="20"/>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182CD7" w:rsidRDefault="002B2923" w:rsidP="00D31322">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6</w:t>
      </w:r>
      <w:r w:rsidR="00D71994" w:rsidRPr="00182CD7">
        <w:rPr>
          <w:rFonts w:ascii="Times New Roman" w:eastAsia="Arial" w:hAnsi="Times New Roman" w:cs="Times New Roman"/>
          <w:sz w:val="20"/>
          <w:szCs w:val="20"/>
        </w:rPr>
        <w:t xml:space="preserve">. </w:t>
      </w:r>
      <w:r w:rsidR="00D31322" w:rsidRPr="00182CD7">
        <w:rPr>
          <w:rFonts w:ascii="Times New Roman" w:eastAsia="Arial" w:hAnsi="Times New Roman" w:cs="Times New Roman"/>
          <w:sz w:val="20"/>
          <w:szCs w:val="20"/>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182CD7" w:rsidRDefault="002B2923" w:rsidP="00D31322">
      <w:pPr>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7</w:t>
      </w:r>
      <w:r w:rsidR="00D71994" w:rsidRPr="00182CD7">
        <w:rPr>
          <w:rFonts w:ascii="Times New Roman" w:eastAsia="Arial" w:hAnsi="Times New Roman" w:cs="Times New Roman"/>
          <w:sz w:val="20"/>
          <w:szCs w:val="20"/>
        </w:rPr>
        <w:t xml:space="preserve">. </w:t>
      </w:r>
      <w:r w:rsidR="00D31322" w:rsidRPr="00182CD7">
        <w:rPr>
          <w:rFonts w:ascii="Times New Roman" w:eastAsia="Arial" w:hAnsi="Times New Roman" w:cs="Times New Roman"/>
          <w:sz w:val="20"/>
          <w:szCs w:val="20"/>
        </w:rPr>
        <w:t>Кровли с наружным водостоком необходимо очищать от снега, не допуская его накопления.</w:t>
      </w:r>
    </w:p>
    <w:p w:rsidR="00D31322" w:rsidRPr="00182CD7" w:rsidRDefault="002B2923" w:rsidP="00D31322">
      <w:pPr>
        <w:tabs>
          <w:tab w:val="left" w:pos="851"/>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8</w:t>
      </w:r>
      <w:r w:rsidR="00D71994" w:rsidRPr="00182CD7">
        <w:rPr>
          <w:rFonts w:ascii="Times New Roman" w:eastAsia="Arial" w:hAnsi="Times New Roman" w:cs="Times New Roman"/>
          <w:sz w:val="20"/>
          <w:szCs w:val="20"/>
        </w:rPr>
        <w:t xml:space="preserve">. </w:t>
      </w:r>
      <w:r w:rsidR="00D31322" w:rsidRPr="00182CD7">
        <w:rPr>
          <w:rFonts w:ascii="Times New Roman" w:eastAsia="Arial" w:hAnsi="Times New Roman" w:cs="Times New Roman"/>
          <w:sz w:val="20"/>
          <w:szCs w:val="20"/>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182CD7" w:rsidRDefault="002B2923" w:rsidP="00D31322">
      <w:pPr>
        <w:tabs>
          <w:tab w:val="left" w:pos="851"/>
        </w:tabs>
        <w:spacing w:after="24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9</w:t>
      </w:r>
      <w:r w:rsidR="00D71994" w:rsidRPr="00182CD7">
        <w:rPr>
          <w:rFonts w:ascii="Times New Roman" w:eastAsia="Arial" w:hAnsi="Times New Roman" w:cs="Times New Roman"/>
          <w:sz w:val="20"/>
          <w:szCs w:val="20"/>
        </w:rPr>
        <w:t xml:space="preserve">. </w:t>
      </w:r>
      <w:proofErr w:type="gramStart"/>
      <w:r w:rsidR="00D31322" w:rsidRPr="00182CD7">
        <w:rPr>
          <w:rFonts w:ascii="Times New Roman" w:eastAsia="Arial" w:hAnsi="Times New Roman" w:cs="Times New Roman"/>
          <w:sz w:val="20"/>
          <w:szCs w:val="20"/>
        </w:rPr>
        <w:t xml:space="preserve">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w:t>
      </w:r>
      <w:r w:rsidR="00D31322" w:rsidRPr="00182CD7">
        <w:rPr>
          <w:rFonts w:ascii="Times New Roman" w:eastAsia="Arial" w:hAnsi="Times New Roman" w:cs="Times New Roman"/>
          <w:sz w:val="20"/>
          <w:szCs w:val="20"/>
        </w:rPr>
        <w:lastRenderedPageBreak/>
        <w:t>размещения рекламы и иной информации, рекламных конструкций, светофоров, дорожных знаков, линий связи и других объектов.</w:t>
      </w:r>
      <w:proofErr w:type="gramEnd"/>
    </w:p>
    <w:p w:rsidR="00A53578" w:rsidRPr="00182CD7" w:rsidRDefault="00D31322" w:rsidP="00D31322">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E51644" w:rsidRPr="00182CD7">
        <w:rPr>
          <w:rFonts w:ascii="Times New Roman" w:hAnsi="Times New Roman" w:cs="Times New Roman"/>
          <w:b/>
          <w:sz w:val="20"/>
          <w:szCs w:val="20"/>
        </w:rPr>
        <w:t>1</w:t>
      </w:r>
      <w:r w:rsidR="008E287C" w:rsidRPr="00182CD7">
        <w:rPr>
          <w:rFonts w:ascii="Times New Roman" w:hAnsi="Times New Roman" w:cs="Times New Roman"/>
          <w:b/>
          <w:sz w:val="20"/>
          <w:szCs w:val="20"/>
        </w:rPr>
        <w:t>9</w:t>
      </w:r>
      <w:r w:rsidRPr="00182CD7">
        <w:rPr>
          <w:rFonts w:ascii="Times New Roman" w:hAnsi="Times New Roman" w:cs="Times New Roman"/>
          <w:b/>
          <w:sz w:val="20"/>
          <w:szCs w:val="20"/>
        </w:rPr>
        <w:t xml:space="preserve">. </w:t>
      </w:r>
      <w:r w:rsidR="00A53578" w:rsidRPr="00182CD7">
        <w:rPr>
          <w:rFonts w:ascii="Times New Roman" w:hAnsi="Times New Roman" w:cs="Times New Roman"/>
          <w:b/>
          <w:sz w:val="20"/>
          <w:szCs w:val="20"/>
        </w:rPr>
        <w:t>Летняя уборка территории</w:t>
      </w:r>
    </w:p>
    <w:p w:rsidR="005E2365" w:rsidRPr="00182CD7" w:rsidRDefault="00FD185A" w:rsidP="005E2365">
      <w:pPr>
        <w:tabs>
          <w:tab w:val="left" w:pos="0"/>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1. </w:t>
      </w:r>
      <w:r w:rsidR="005E2365" w:rsidRPr="00182CD7">
        <w:rPr>
          <w:rFonts w:ascii="Times New Roman" w:eastAsia="Arial" w:hAnsi="Times New Roman" w:cs="Times New Roman"/>
          <w:sz w:val="20"/>
          <w:szCs w:val="20"/>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182CD7" w:rsidRDefault="00FD185A" w:rsidP="005E2365">
      <w:pPr>
        <w:tabs>
          <w:tab w:val="left" w:pos="0"/>
        </w:tabs>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2. </w:t>
      </w:r>
      <w:r w:rsidR="005E2365" w:rsidRPr="00182CD7">
        <w:rPr>
          <w:rFonts w:ascii="Times New Roman" w:eastAsia="Arial" w:hAnsi="Times New Roman" w:cs="Times New Roman"/>
          <w:sz w:val="20"/>
          <w:szCs w:val="20"/>
        </w:rPr>
        <w:t xml:space="preserve">Период летней уборки устанавливается администрацией </w:t>
      </w:r>
      <w:r w:rsidR="00884AFE" w:rsidRPr="00182CD7">
        <w:rPr>
          <w:rFonts w:ascii="Times New Roman" w:eastAsia="Arial" w:hAnsi="Times New Roman" w:cs="Times New Roman"/>
          <w:sz w:val="20"/>
          <w:szCs w:val="20"/>
        </w:rPr>
        <w:t>муниципального образования «Тихоновка»</w:t>
      </w:r>
      <w:r w:rsidR="002B2923" w:rsidRPr="00182CD7">
        <w:rPr>
          <w:rFonts w:ascii="Times New Roman" w:eastAsia="Arial" w:hAnsi="Times New Roman" w:cs="Times New Roman"/>
          <w:sz w:val="20"/>
          <w:szCs w:val="20"/>
        </w:rPr>
        <w:t xml:space="preserve"> </w:t>
      </w:r>
      <w:r w:rsidR="005E2365" w:rsidRPr="00182CD7">
        <w:rPr>
          <w:rFonts w:ascii="Times New Roman" w:eastAsia="Arial" w:hAnsi="Times New Roman" w:cs="Times New Roman"/>
          <w:sz w:val="20"/>
          <w:szCs w:val="20"/>
        </w:rPr>
        <w:t xml:space="preserve">в зависимости от климатических условий и предусматривает </w:t>
      </w:r>
      <w:proofErr w:type="spellStart"/>
      <w:r w:rsidR="005E2365" w:rsidRPr="00182CD7">
        <w:rPr>
          <w:rFonts w:ascii="Times New Roman" w:eastAsia="Arial" w:hAnsi="Times New Roman" w:cs="Times New Roman"/>
          <w:sz w:val="20"/>
          <w:szCs w:val="20"/>
        </w:rPr>
        <w:t>обкос</w:t>
      </w:r>
      <w:proofErr w:type="spellEnd"/>
      <w:r w:rsidR="005E2365" w:rsidRPr="00182CD7">
        <w:rPr>
          <w:rFonts w:ascii="Times New Roman" w:eastAsia="Arial" w:hAnsi="Times New Roman" w:cs="Times New Roman"/>
          <w:sz w:val="20"/>
          <w:szCs w:val="20"/>
        </w:rPr>
        <w:t xml:space="preserve"> сорной растительности, уборку и вывоз КГО и мусора.</w:t>
      </w:r>
    </w:p>
    <w:p w:rsidR="005E2365" w:rsidRPr="00182CD7" w:rsidRDefault="00FD185A" w:rsidP="005E2365">
      <w:pPr>
        <w:tabs>
          <w:tab w:val="left" w:pos="0"/>
        </w:tabs>
        <w:spacing w:after="0" w:line="240" w:lineRule="auto"/>
        <w:ind w:firstLine="709"/>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3. </w:t>
      </w:r>
      <w:r w:rsidR="005E2365" w:rsidRPr="00182CD7">
        <w:rPr>
          <w:rFonts w:ascii="Times New Roman" w:eastAsia="Arial" w:hAnsi="Times New Roman" w:cs="Times New Roman"/>
          <w:sz w:val="20"/>
          <w:szCs w:val="20"/>
        </w:rPr>
        <w:t>В случае изменения погодных условий сроки начала и окончания летней уборки корректируются.</w:t>
      </w:r>
    </w:p>
    <w:p w:rsidR="005E2365" w:rsidRPr="00182CD7" w:rsidRDefault="00FD185A" w:rsidP="005E2365">
      <w:pPr>
        <w:tabs>
          <w:tab w:val="left" w:pos="0"/>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4. </w:t>
      </w:r>
      <w:r w:rsidR="005E2365" w:rsidRPr="00182CD7">
        <w:rPr>
          <w:rFonts w:ascii="Times New Roman" w:eastAsia="Arial" w:hAnsi="Times New Roman" w:cs="Times New Roman"/>
          <w:sz w:val="20"/>
          <w:szCs w:val="20"/>
        </w:rPr>
        <w:t>Обочины дорог должны быть очищены от КГО и другого мусора.</w:t>
      </w:r>
    </w:p>
    <w:p w:rsidR="005E2365" w:rsidRPr="00182CD7" w:rsidRDefault="00FD185A" w:rsidP="005E2365">
      <w:pPr>
        <w:tabs>
          <w:tab w:val="left" w:pos="0"/>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5. </w:t>
      </w:r>
      <w:r w:rsidR="005E2365" w:rsidRPr="00182CD7">
        <w:rPr>
          <w:rFonts w:ascii="Times New Roman" w:eastAsia="Arial" w:hAnsi="Times New Roman" w:cs="Times New Roman"/>
          <w:sz w:val="20"/>
          <w:szCs w:val="20"/>
        </w:rPr>
        <w:t>Высота травяного покрова на обочинах дорог не должна превышать 20 сантиметров.</w:t>
      </w:r>
    </w:p>
    <w:p w:rsidR="005E2365" w:rsidRPr="00182CD7" w:rsidRDefault="00FD185A" w:rsidP="005E2365">
      <w:pPr>
        <w:tabs>
          <w:tab w:val="left" w:pos="0"/>
        </w:tabs>
        <w:spacing w:after="0" w:line="240" w:lineRule="auto"/>
        <w:ind w:firstLine="709"/>
        <w:contextualSpacing/>
        <w:jc w:val="both"/>
        <w:rPr>
          <w:rFonts w:ascii="Times New Roman" w:eastAsia="Arial" w:hAnsi="Times New Roman" w:cs="Times New Roman"/>
          <w:sz w:val="20"/>
          <w:szCs w:val="20"/>
        </w:rPr>
      </w:pPr>
      <w:r w:rsidRPr="00182CD7">
        <w:rPr>
          <w:rFonts w:ascii="Times New Roman" w:eastAsia="Arial" w:hAnsi="Times New Roman" w:cs="Times New Roman"/>
          <w:sz w:val="20"/>
          <w:szCs w:val="20"/>
        </w:rPr>
        <w:t xml:space="preserve">6. </w:t>
      </w:r>
      <w:r w:rsidR="005E2365" w:rsidRPr="00182CD7">
        <w:rPr>
          <w:rFonts w:ascii="Times New Roman" w:eastAsia="Arial" w:hAnsi="Times New Roman" w:cs="Times New Roman"/>
          <w:sz w:val="20"/>
          <w:szCs w:val="20"/>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182CD7" w:rsidRDefault="00B07064" w:rsidP="00B07064">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w:t>
      </w:r>
      <w:r w:rsidR="00FD185A" w:rsidRPr="00182CD7">
        <w:rPr>
          <w:rFonts w:ascii="Times New Roman" w:hAnsi="Times New Roman" w:cs="Times New Roman"/>
          <w:b/>
          <w:sz w:val="20"/>
          <w:szCs w:val="20"/>
        </w:rPr>
        <w:t xml:space="preserve">я </w:t>
      </w:r>
      <w:r w:rsidR="008E287C" w:rsidRPr="00182CD7">
        <w:rPr>
          <w:rFonts w:ascii="Times New Roman" w:hAnsi="Times New Roman" w:cs="Times New Roman"/>
          <w:b/>
          <w:sz w:val="20"/>
          <w:szCs w:val="20"/>
        </w:rPr>
        <w:t>20</w:t>
      </w:r>
      <w:r w:rsidRPr="00182CD7">
        <w:rPr>
          <w:rFonts w:ascii="Times New Roman" w:hAnsi="Times New Roman" w:cs="Times New Roman"/>
          <w:b/>
          <w:sz w:val="20"/>
          <w:szCs w:val="20"/>
        </w:rPr>
        <w:t>.</w:t>
      </w:r>
      <w:r w:rsidR="00A53578" w:rsidRPr="00182CD7">
        <w:rPr>
          <w:rFonts w:ascii="Times New Roman" w:hAnsi="Times New Roman" w:cs="Times New Roman"/>
          <w:b/>
          <w:sz w:val="20"/>
          <w:szCs w:val="20"/>
        </w:rPr>
        <w:t xml:space="preserve"> Организация сбора и вывоза отходов</w:t>
      </w:r>
    </w:p>
    <w:p w:rsidR="00B07064" w:rsidRPr="00182CD7" w:rsidRDefault="00FD185A"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r w:rsidR="00B07064" w:rsidRPr="00182CD7">
        <w:rPr>
          <w:rFonts w:ascii="Times New Roman" w:hAnsi="Times New Roman" w:cs="Times New Roman"/>
          <w:sz w:val="20"/>
          <w:szCs w:val="20"/>
        </w:rPr>
        <w:t>Основными системами сбора отходов являются:</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Сбор отходов на контейнерных площадках:</w:t>
      </w:r>
    </w:p>
    <w:p w:rsidR="00B07064" w:rsidRPr="00182CD7" w:rsidRDefault="00BB7FE6"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B07064" w:rsidRPr="00182CD7">
        <w:rPr>
          <w:rFonts w:ascii="Times New Roman" w:hAnsi="Times New Roman" w:cs="Times New Roman"/>
          <w:sz w:val="20"/>
          <w:szCs w:val="20"/>
        </w:rPr>
        <w:t>в сменяемых контейнерах;</w:t>
      </w:r>
    </w:p>
    <w:p w:rsidR="00B07064" w:rsidRPr="00182CD7" w:rsidRDefault="00BB7FE6"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B07064" w:rsidRPr="00182CD7">
        <w:rPr>
          <w:rFonts w:ascii="Times New Roman" w:hAnsi="Times New Roman" w:cs="Times New Roman"/>
          <w:sz w:val="20"/>
          <w:szCs w:val="20"/>
        </w:rPr>
        <w:t>в несменяемых контейнерах.</w:t>
      </w:r>
    </w:p>
    <w:p w:rsidR="006940A8" w:rsidRPr="00182CD7" w:rsidRDefault="002B2923" w:rsidP="006940A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w:t>
      </w:r>
      <w:r w:rsidR="006940A8" w:rsidRPr="00182CD7">
        <w:rPr>
          <w:rFonts w:ascii="Times New Roman" w:hAnsi="Times New Roman" w:cs="Times New Roman"/>
          <w:sz w:val="20"/>
          <w:szCs w:val="20"/>
        </w:rPr>
        <w:t xml:space="preserve"> Сбор отходов в урнах.</w:t>
      </w:r>
    </w:p>
    <w:p w:rsidR="00E15E23" w:rsidRPr="00182CD7" w:rsidRDefault="00E15E23"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2B2923" w:rsidRPr="00182CD7">
        <w:rPr>
          <w:rFonts w:ascii="Times New Roman" w:hAnsi="Times New Roman" w:cs="Times New Roman"/>
          <w:sz w:val="20"/>
          <w:szCs w:val="20"/>
        </w:rPr>
        <w:t>3</w:t>
      </w:r>
      <w:r w:rsidRPr="00182CD7">
        <w:rPr>
          <w:rFonts w:ascii="Times New Roman" w:hAnsi="Times New Roman" w:cs="Times New Roman"/>
          <w:sz w:val="20"/>
          <w:szCs w:val="20"/>
        </w:rPr>
        <w:t xml:space="preserve"> Сбор жидких </w:t>
      </w:r>
      <w:r w:rsidR="00CD0F0E" w:rsidRPr="00182CD7">
        <w:rPr>
          <w:rFonts w:ascii="Times New Roman" w:hAnsi="Times New Roman" w:cs="Times New Roman"/>
          <w:sz w:val="20"/>
          <w:szCs w:val="20"/>
        </w:rPr>
        <w:t xml:space="preserve">коммунальных </w:t>
      </w:r>
      <w:r w:rsidRPr="00182CD7">
        <w:rPr>
          <w:rFonts w:ascii="Times New Roman" w:hAnsi="Times New Roman" w:cs="Times New Roman"/>
          <w:sz w:val="20"/>
          <w:szCs w:val="20"/>
        </w:rPr>
        <w:t xml:space="preserve">отходов </w:t>
      </w:r>
      <w:r w:rsidR="00CD0F0E" w:rsidRPr="00182CD7">
        <w:rPr>
          <w:rFonts w:ascii="Times New Roman" w:hAnsi="Times New Roman" w:cs="Times New Roman"/>
          <w:sz w:val="20"/>
          <w:szCs w:val="20"/>
        </w:rPr>
        <w:t>в выгребных ямах.</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182CD7" w:rsidRDefault="00B07064" w:rsidP="006271A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 обязаны заключать договоры на оказание услуг по обращению с твердыми коммунальными отходами.</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Обязанность по обеспечению сбора и вывоза КГО и коммунальных отходов с объекта благоустройства возлагается на </w:t>
      </w:r>
      <w:proofErr w:type="gramStart"/>
      <w:r w:rsidRPr="00182CD7">
        <w:rPr>
          <w:rFonts w:ascii="Times New Roman" w:hAnsi="Times New Roman" w:cs="Times New Roman"/>
          <w:sz w:val="20"/>
          <w:szCs w:val="20"/>
        </w:rPr>
        <w:t>уполномоченное</w:t>
      </w:r>
      <w:proofErr w:type="gramEnd"/>
      <w:r w:rsidRPr="00182CD7">
        <w:rPr>
          <w:rFonts w:ascii="Times New Roman" w:hAnsi="Times New Roman" w:cs="Times New Roman"/>
          <w:sz w:val="20"/>
          <w:szCs w:val="20"/>
        </w:rPr>
        <w:t xml:space="preserve"> на содержание лицо.</w:t>
      </w:r>
    </w:p>
    <w:p w:rsidR="00CD0F0E" w:rsidRPr="00182CD7" w:rsidRDefault="00CD0F0E" w:rsidP="00CD0F0E">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182CD7">
        <w:rPr>
          <w:rFonts w:ascii="Times New Roman" w:hAnsi="Times New Roman" w:cs="Times New Roman"/>
          <w:sz w:val="20"/>
          <w:szCs w:val="20"/>
        </w:rPr>
        <w:t>расположены контейнерные площадки не разграничена</w:t>
      </w:r>
      <w:proofErr w:type="gramEnd"/>
      <w:r w:rsidRPr="00182CD7">
        <w:rPr>
          <w:rFonts w:ascii="Times New Roman" w:hAnsi="Times New Roman" w:cs="Times New Roman"/>
          <w:sz w:val="20"/>
          <w:szCs w:val="20"/>
        </w:rPr>
        <w:t xml:space="preserve"> – </w:t>
      </w:r>
      <w:r w:rsidR="00631600" w:rsidRPr="00182CD7">
        <w:rPr>
          <w:rFonts w:ascii="Times New Roman" w:hAnsi="Times New Roman" w:cs="Times New Roman"/>
          <w:sz w:val="20"/>
          <w:szCs w:val="20"/>
        </w:rPr>
        <w:t xml:space="preserve">администрацией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9C614F" w:rsidRPr="00182CD7" w:rsidRDefault="009C614F" w:rsidP="009C614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6271A3" w:rsidRPr="00182CD7">
        <w:rPr>
          <w:rFonts w:ascii="Times New Roman" w:hAnsi="Times New Roman" w:cs="Times New Roman"/>
          <w:sz w:val="20"/>
          <w:szCs w:val="20"/>
        </w:rPr>
        <w:t>муниципального образования</w:t>
      </w:r>
      <w:r w:rsidRPr="00182CD7">
        <w:rPr>
          <w:rFonts w:ascii="Times New Roman" w:hAnsi="Times New Roman" w:cs="Times New Roman"/>
          <w:sz w:val="20"/>
          <w:szCs w:val="20"/>
        </w:rPr>
        <w:t>, заключенному в соответствии с действующим законодательством.</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182CD7" w:rsidRDefault="009C614F"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Урны должны б</w:t>
      </w:r>
      <w:r w:rsidR="006271A3" w:rsidRPr="00182CD7">
        <w:rPr>
          <w:rFonts w:ascii="Times New Roman" w:hAnsi="Times New Roman" w:cs="Times New Roman"/>
          <w:sz w:val="20"/>
          <w:szCs w:val="20"/>
        </w:rPr>
        <w:t xml:space="preserve">ыть установлены </w:t>
      </w:r>
      <w:r w:rsidRPr="00182CD7">
        <w:rPr>
          <w:rFonts w:ascii="Times New Roman" w:hAnsi="Times New Roman" w:cs="Times New Roman"/>
          <w:sz w:val="20"/>
          <w:szCs w:val="20"/>
        </w:rPr>
        <w:t xml:space="preserve">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182CD7" w:rsidRDefault="00DA7A91"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Расположение выгребной ямы должно позволять ассенизационному транспорту свободный и беспрепятственный подъезд.</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11. Вывоз </w:t>
      </w:r>
      <w:r w:rsidR="00CD0F0E" w:rsidRPr="00182CD7">
        <w:rPr>
          <w:rFonts w:ascii="Times New Roman" w:hAnsi="Times New Roman" w:cs="Times New Roman"/>
          <w:sz w:val="20"/>
          <w:szCs w:val="20"/>
        </w:rPr>
        <w:t xml:space="preserve">твердых </w:t>
      </w:r>
      <w:r w:rsidRPr="00182CD7">
        <w:rPr>
          <w:rFonts w:ascii="Times New Roman" w:hAnsi="Times New Roman" w:cs="Times New Roman"/>
          <w:sz w:val="20"/>
          <w:szCs w:val="20"/>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период летней уборки - ежедневно;</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период зимней уборки - не реже одного раза в три дня.</w:t>
      </w:r>
    </w:p>
    <w:p w:rsidR="006C617F" w:rsidRPr="00182CD7" w:rsidRDefault="006C617F" w:rsidP="006C617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Очистка урн должна производиться систематически по мере их наполнения, но не реже одного раза в сутки.</w:t>
      </w:r>
    </w:p>
    <w:p w:rsidR="006C617F" w:rsidRPr="00182CD7" w:rsidRDefault="006C617F" w:rsidP="006C617F">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Уборка территории вокруг урн для мусора производится не реже одного раза в сутки.</w:t>
      </w:r>
    </w:p>
    <w:p w:rsidR="00CD0F0E" w:rsidRPr="00182CD7" w:rsidRDefault="00CD0F0E"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Выгребные ямы должны очищаться по мере их заполнения, но не реже одного раза в полгода.</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При организации сбора и вывоза отходов необходимо:</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12.1. Обеспечить требуемое СанПиН содержание сменных контейнеров.</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12.2. Применять транспортные средства и спецоборудование в техническом исправном и не загрязненном состоянии.</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Запрещается:</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13.1. Сбрасывать крупногабаритные, а также стро</w:t>
      </w:r>
      <w:r w:rsidR="006271A3" w:rsidRPr="00182CD7">
        <w:rPr>
          <w:rFonts w:ascii="Times New Roman" w:hAnsi="Times New Roman" w:cs="Times New Roman"/>
          <w:sz w:val="20"/>
          <w:szCs w:val="20"/>
        </w:rPr>
        <w:t>ительные отходы в</w:t>
      </w:r>
      <w:r w:rsidRPr="00182CD7">
        <w:rPr>
          <w:rFonts w:ascii="Times New Roman" w:hAnsi="Times New Roman" w:cs="Times New Roman"/>
          <w:sz w:val="20"/>
          <w:szCs w:val="20"/>
        </w:rPr>
        <w:t xml:space="preserve"> контейнеры и на контейнерные площадки для сбора коммунальных отходов.</w:t>
      </w:r>
    </w:p>
    <w:p w:rsidR="00B07064" w:rsidRPr="00182CD7" w:rsidRDefault="006271A3"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13.2</w:t>
      </w:r>
      <w:r w:rsidR="00B07064" w:rsidRPr="00182CD7">
        <w:rPr>
          <w:rFonts w:ascii="Times New Roman" w:hAnsi="Times New Roman" w:cs="Times New Roman"/>
          <w:sz w:val="20"/>
          <w:szCs w:val="20"/>
        </w:rPr>
        <w:t>. Складывать (хранить) КГО и строительные отходы на территории автомобильных дорог, зеленых насаждений, вне специально отведенных мест.</w:t>
      </w:r>
    </w:p>
    <w:p w:rsidR="00B07064" w:rsidRPr="00182CD7" w:rsidRDefault="006271A3"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13.3</w:t>
      </w:r>
      <w:r w:rsidR="00B07064" w:rsidRPr="00182CD7">
        <w:rPr>
          <w:rFonts w:ascii="Times New Roman" w:hAnsi="Times New Roman" w:cs="Times New Roman"/>
          <w:sz w:val="20"/>
          <w:szCs w:val="20"/>
        </w:rPr>
        <w:t>. Размещать, складировать тару в неустановленных местах.</w:t>
      </w:r>
    </w:p>
    <w:p w:rsidR="00B07064" w:rsidRPr="00182CD7" w:rsidRDefault="006271A3"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13.4</w:t>
      </w:r>
      <w:r w:rsidR="00B07064" w:rsidRPr="00182CD7">
        <w:rPr>
          <w:rFonts w:ascii="Times New Roman" w:hAnsi="Times New Roman" w:cs="Times New Roman"/>
          <w:sz w:val="20"/>
          <w:szCs w:val="20"/>
        </w:rPr>
        <w:t xml:space="preserve">. Устанавливать контейнеры для сбора коммунальных отходов на проезжей части </w:t>
      </w:r>
      <w:r w:rsidRPr="00182CD7">
        <w:rPr>
          <w:rFonts w:ascii="Times New Roman" w:hAnsi="Times New Roman" w:cs="Times New Roman"/>
          <w:sz w:val="20"/>
          <w:szCs w:val="20"/>
        </w:rPr>
        <w:t>улиц</w:t>
      </w:r>
      <w:r w:rsidR="00B07064" w:rsidRPr="00182CD7">
        <w:rPr>
          <w:rFonts w:ascii="Times New Roman" w:hAnsi="Times New Roman" w:cs="Times New Roman"/>
          <w:sz w:val="20"/>
          <w:szCs w:val="20"/>
        </w:rPr>
        <w:t>, тротуарах, пешеходных территориях, газонах и в проходных арках домов.</w:t>
      </w:r>
    </w:p>
    <w:p w:rsidR="00CD0F0E" w:rsidRPr="00182CD7" w:rsidRDefault="006271A3"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13.5</w:t>
      </w:r>
      <w:r w:rsidR="00CD0F0E" w:rsidRPr="00182CD7">
        <w:rPr>
          <w:rFonts w:ascii="Times New Roman" w:hAnsi="Times New Roman" w:cs="Times New Roman"/>
          <w:sz w:val="20"/>
          <w:szCs w:val="20"/>
        </w:rPr>
        <w:t xml:space="preserve"> Сброс жидких нечистот на дворовой территории, тротуарах, проезжей части, в местах общего пользования.</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15. Контейнеры для сбора коммунальных отходов необходимо</w:t>
      </w:r>
      <w:r w:rsidR="006271A3" w:rsidRPr="00182CD7">
        <w:rPr>
          <w:rFonts w:ascii="Times New Roman" w:hAnsi="Times New Roman" w:cs="Times New Roman"/>
          <w:sz w:val="20"/>
          <w:szCs w:val="20"/>
        </w:rPr>
        <w:t xml:space="preserve"> </w:t>
      </w:r>
      <w:r w:rsidRPr="00182CD7">
        <w:rPr>
          <w:rFonts w:ascii="Times New Roman" w:hAnsi="Times New Roman" w:cs="Times New Roman"/>
          <w:sz w:val="20"/>
          <w:szCs w:val="20"/>
        </w:rPr>
        <w:t>промывать в период летней уборки:</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при сменяемой системе сбора - после каждого опорожнения;</w:t>
      </w:r>
    </w:p>
    <w:p w:rsidR="00B07064" w:rsidRPr="00182CD7" w:rsidRDefault="00B07064"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при несменяемой системе сбора - не реже одного раза в 10 дней.</w:t>
      </w:r>
    </w:p>
    <w:p w:rsidR="00B07064" w:rsidRPr="00182CD7" w:rsidRDefault="001D2E62" w:rsidP="00B07064">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16</w:t>
      </w:r>
      <w:r w:rsidR="00B07064" w:rsidRPr="00182CD7">
        <w:rPr>
          <w:rFonts w:ascii="Times New Roman" w:hAnsi="Times New Roman" w:cs="Times New Roman"/>
          <w:sz w:val="20"/>
          <w:szCs w:val="20"/>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182CD7" w:rsidRDefault="001D2E62" w:rsidP="00B07064">
      <w:pPr>
        <w:spacing w:after="0" w:line="240" w:lineRule="auto"/>
        <w:ind w:firstLine="709"/>
        <w:jc w:val="both"/>
        <w:rPr>
          <w:rFonts w:ascii="Times New Roman" w:hAnsi="Times New Roman" w:cs="Times New Roman"/>
          <w:color w:val="C00000"/>
          <w:sz w:val="20"/>
          <w:szCs w:val="20"/>
        </w:rPr>
      </w:pPr>
      <w:r w:rsidRPr="00182CD7">
        <w:rPr>
          <w:rFonts w:ascii="Times New Roman" w:hAnsi="Times New Roman" w:cs="Times New Roman"/>
          <w:sz w:val="20"/>
          <w:szCs w:val="20"/>
        </w:rPr>
        <w:t>17</w:t>
      </w:r>
      <w:r w:rsidR="00B07064" w:rsidRPr="00182CD7">
        <w:rPr>
          <w:rFonts w:ascii="Times New Roman" w:hAnsi="Times New Roman" w:cs="Times New Roman"/>
          <w:sz w:val="20"/>
          <w:szCs w:val="20"/>
        </w:rPr>
        <w:t>. Вывоз коммунальных отходов производится на предприятия</w:t>
      </w:r>
      <w:r w:rsidR="00D4477C" w:rsidRPr="00182CD7">
        <w:rPr>
          <w:rFonts w:ascii="Times New Roman" w:hAnsi="Times New Roman" w:cs="Times New Roman"/>
          <w:sz w:val="20"/>
          <w:szCs w:val="20"/>
        </w:rPr>
        <w:t xml:space="preserve"> по обработке, утилизации, обезвреживании, размещении коммунальных отходов</w:t>
      </w:r>
      <w:r w:rsidR="00B07064" w:rsidRPr="00182CD7">
        <w:rPr>
          <w:rFonts w:ascii="Times New Roman" w:hAnsi="Times New Roman" w:cs="Times New Roman"/>
          <w:sz w:val="20"/>
          <w:szCs w:val="20"/>
        </w:rPr>
        <w:t>. Вывоз этих отходов должен осуществляться в период с 7 до 23 часов</w:t>
      </w:r>
      <w:r w:rsidR="00B07064" w:rsidRPr="00182CD7">
        <w:rPr>
          <w:rFonts w:ascii="Times New Roman" w:hAnsi="Times New Roman" w:cs="Times New Roman"/>
          <w:color w:val="C00000"/>
          <w:sz w:val="20"/>
          <w:szCs w:val="20"/>
        </w:rPr>
        <w:t>.</w:t>
      </w:r>
    </w:p>
    <w:p w:rsidR="00DA7A91" w:rsidRPr="00182CD7" w:rsidRDefault="001D2E62" w:rsidP="00DA7A91">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18. </w:t>
      </w:r>
      <w:r w:rsidR="00DA7A91" w:rsidRPr="00182CD7">
        <w:rPr>
          <w:rFonts w:ascii="Times New Roman" w:hAnsi="Times New Roman" w:cs="Times New Roman"/>
          <w:sz w:val="20"/>
          <w:szCs w:val="20"/>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182CD7" w:rsidRDefault="00CD3B8D" w:rsidP="00C47B09">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540396" w:rsidRPr="00182CD7">
        <w:rPr>
          <w:rFonts w:ascii="Times New Roman" w:hAnsi="Times New Roman" w:cs="Times New Roman"/>
          <w:b/>
          <w:sz w:val="20"/>
          <w:szCs w:val="20"/>
        </w:rPr>
        <w:t>2</w:t>
      </w:r>
      <w:r w:rsidR="008E287C" w:rsidRPr="00182CD7">
        <w:rPr>
          <w:rFonts w:ascii="Times New Roman" w:hAnsi="Times New Roman" w:cs="Times New Roman"/>
          <w:b/>
          <w:sz w:val="20"/>
          <w:szCs w:val="20"/>
        </w:rPr>
        <w:t>1</w:t>
      </w:r>
      <w:r w:rsidRPr="00182CD7">
        <w:rPr>
          <w:rFonts w:ascii="Times New Roman" w:hAnsi="Times New Roman" w:cs="Times New Roman"/>
          <w:b/>
          <w:sz w:val="20"/>
          <w:szCs w:val="20"/>
        </w:rPr>
        <w:t xml:space="preserve">. </w:t>
      </w:r>
      <w:r w:rsidR="00A53578" w:rsidRPr="00182CD7">
        <w:rPr>
          <w:rFonts w:ascii="Times New Roman" w:hAnsi="Times New Roman" w:cs="Times New Roman"/>
          <w:b/>
          <w:sz w:val="20"/>
          <w:szCs w:val="20"/>
        </w:rPr>
        <w:t>Ликвидация несанкционированных свалок и очаговых навалов, отходов</w:t>
      </w:r>
    </w:p>
    <w:p w:rsidR="000516C3" w:rsidRPr="00182CD7" w:rsidRDefault="00F32E94" w:rsidP="000516C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r w:rsidR="000516C3" w:rsidRPr="00182CD7">
        <w:rPr>
          <w:rFonts w:ascii="Times New Roman" w:hAnsi="Times New Roman" w:cs="Times New Roman"/>
          <w:sz w:val="20"/>
          <w:szCs w:val="20"/>
        </w:rPr>
        <w:t xml:space="preserve">На территории </w:t>
      </w:r>
      <w:r w:rsidR="00884AFE" w:rsidRPr="00182CD7">
        <w:rPr>
          <w:rFonts w:ascii="Times New Roman" w:hAnsi="Times New Roman" w:cs="Times New Roman"/>
          <w:sz w:val="20"/>
          <w:szCs w:val="20"/>
        </w:rPr>
        <w:t>муниципального образования «Тихоновка</w:t>
      </w:r>
      <w:proofErr w:type="gramStart"/>
      <w:r w:rsidR="00884AFE" w:rsidRPr="00182CD7">
        <w:rPr>
          <w:rFonts w:ascii="Times New Roman" w:hAnsi="Times New Roman" w:cs="Times New Roman"/>
          <w:sz w:val="20"/>
          <w:szCs w:val="20"/>
        </w:rPr>
        <w:t>»</w:t>
      </w:r>
      <w:r w:rsidR="000516C3" w:rsidRPr="00182CD7">
        <w:rPr>
          <w:rFonts w:ascii="Times New Roman" w:hAnsi="Times New Roman" w:cs="Times New Roman"/>
          <w:sz w:val="20"/>
          <w:szCs w:val="20"/>
        </w:rPr>
        <w:t>з</w:t>
      </w:r>
      <w:proofErr w:type="gramEnd"/>
      <w:r w:rsidR="000516C3" w:rsidRPr="00182CD7">
        <w:rPr>
          <w:rFonts w:ascii="Times New Roman" w:hAnsi="Times New Roman" w:cs="Times New Roman"/>
          <w:sz w:val="20"/>
          <w:szCs w:val="20"/>
        </w:rPr>
        <w:t>апрещается накапливать и размещать отходы производства и потребления в несанкционированных местах.</w:t>
      </w:r>
    </w:p>
    <w:p w:rsidR="000516C3" w:rsidRPr="00182CD7" w:rsidRDefault="000516C3" w:rsidP="000516C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182CD7" w:rsidRDefault="000516C3" w:rsidP="000516C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182CD7" w:rsidRDefault="000516C3" w:rsidP="000516C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4. Физические лица в случае обнаружения лиц, осуществляющих размещение отходов в несанкционированных местах на территории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 xml:space="preserve">, имеют право </w:t>
      </w:r>
      <w:r w:rsidRPr="00182CD7">
        <w:rPr>
          <w:rFonts w:ascii="Times New Roman" w:hAnsi="Times New Roman" w:cs="Times New Roman"/>
          <w:sz w:val="20"/>
          <w:szCs w:val="20"/>
        </w:rPr>
        <w:lastRenderedPageBreak/>
        <w:t>осуществить фот</w:t>
      </w:r>
      <w:proofErr w:type="gramStart"/>
      <w:r w:rsidRPr="00182CD7">
        <w:rPr>
          <w:rFonts w:ascii="Times New Roman" w:hAnsi="Times New Roman" w:cs="Times New Roman"/>
          <w:sz w:val="20"/>
          <w:szCs w:val="20"/>
        </w:rPr>
        <w:t>о-</w:t>
      </w:r>
      <w:proofErr w:type="gramEnd"/>
      <w:r w:rsidRPr="00182CD7">
        <w:rPr>
          <w:rFonts w:ascii="Times New Roman" w:hAnsi="Times New Roman" w:cs="Times New Roman"/>
          <w:sz w:val="20"/>
          <w:szCs w:val="20"/>
        </w:rPr>
        <w:t xml:space="preserve">, </w:t>
      </w:r>
      <w:proofErr w:type="spellStart"/>
      <w:r w:rsidRPr="00182CD7">
        <w:rPr>
          <w:rFonts w:ascii="Times New Roman" w:hAnsi="Times New Roman" w:cs="Times New Roman"/>
          <w:sz w:val="20"/>
          <w:szCs w:val="20"/>
        </w:rPr>
        <w:t>видеофиксацию</w:t>
      </w:r>
      <w:proofErr w:type="spellEnd"/>
      <w:r w:rsidRPr="00182CD7">
        <w:rPr>
          <w:rFonts w:ascii="Times New Roman" w:hAnsi="Times New Roman" w:cs="Times New Roman"/>
          <w:sz w:val="20"/>
          <w:szCs w:val="20"/>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182CD7">
        <w:rPr>
          <w:rFonts w:ascii="Times New Roman" w:hAnsi="Times New Roman" w:cs="Times New Roman"/>
          <w:sz w:val="20"/>
          <w:szCs w:val="20"/>
        </w:rPr>
        <w:t>о-</w:t>
      </w:r>
      <w:proofErr w:type="gramEnd"/>
      <w:r w:rsidRPr="00182CD7">
        <w:rPr>
          <w:rFonts w:ascii="Times New Roman" w:hAnsi="Times New Roman" w:cs="Times New Roman"/>
          <w:sz w:val="20"/>
          <w:szCs w:val="20"/>
        </w:rPr>
        <w:t xml:space="preserve"> и </w:t>
      </w:r>
      <w:proofErr w:type="spellStart"/>
      <w:r w:rsidRPr="00182CD7">
        <w:rPr>
          <w:rFonts w:ascii="Times New Roman" w:hAnsi="Times New Roman" w:cs="Times New Roman"/>
          <w:sz w:val="20"/>
          <w:szCs w:val="20"/>
        </w:rPr>
        <w:t>видеофиксации</w:t>
      </w:r>
      <w:proofErr w:type="spellEnd"/>
      <w:r w:rsidRPr="00182CD7">
        <w:rPr>
          <w:rFonts w:ascii="Times New Roman" w:hAnsi="Times New Roman" w:cs="Times New Roman"/>
          <w:sz w:val="20"/>
          <w:szCs w:val="20"/>
        </w:rPr>
        <w:t>.</w:t>
      </w:r>
    </w:p>
    <w:p w:rsidR="000516C3" w:rsidRPr="00182CD7" w:rsidRDefault="00143B39" w:rsidP="000516C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w:t>
      </w:r>
      <w:r w:rsidR="000516C3" w:rsidRPr="00182CD7">
        <w:rPr>
          <w:rFonts w:ascii="Times New Roman" w:hAnsi="Times New Roman" w:cs="Times New Roman"/>
          <w:sz w:val="20"/>
          <w:szCs w:val="20"/>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182CD7" w:rsidRDefault="00143B39" w:rsidP="000516C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w:t>
      </w:r>
      <w:r w:rsidR="000516C3" w:rsidRPr="00182CD7">
        <w:rPr>
          <w:rFonts w:ascii="Times New Roman" w:hAnsi="Times New Roman" w:cs="Times New Roman"/>
          <w:sz w:val="20"/>
          <w:szCs w:val="20"/>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182CD7" w:rsidRDefault="00143B39" w:rsidP="000516C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w:t>
      </w:r>
      <w:r w:rsidR="000516C3" w:rsidRPr="00182CD7">
        <w:rPr>
          <w:rFonts w:ascii="Times New Roman" w:hAnsi="Times New Roman" w:cs="Times New Roman"/>
          <w:sz w:val="20"/>
          <w:szCs w:val="20"/>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182CD7">
        <w:rPr>
          <w:rFonts w:ascii="Times New Roman" w:hAnsi="Times New Roman" w:cs="Times New Roman"/>
          <w:sz w:val="20"/>
          <w:szCs w:val="20"/>
        </w:rPr>
        <w:t>.</w:t>
      </w:r>
    </w:p>
    <w:p w:rsidR="00EA71D5" w:rsidRPr="00182CD7" w:rsidRDefault="00E44483" w:rsidP="00EA71D5">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496C8B" w:rsidRPr="00182CD7">
        <w:rPr>
          <w:rFonts w:ascii="Times New Roman" w:hAnsi="Times New Roman" w:cs="Times New Roman"/>
          <w:b/>
          <w:sz w:val="20"/>
          <w:szCs w:val="20"/>
        </w:rPr>
        <w:t xml:space="preserve"> 2</w:t>
      </w:r>
      <w:r w:rsidR="008E287C" w:rsidRPr="00182CD7">
        <w:rPr>
          <w:rFonts w:ascii="Times New Roman" w:hAnsi="Times New Roman" w:cs="Times New Roman"/>
          <w:b/>
          <w:sz w:val="20"/>
          <w:szCs w:val="20"/>
        </w:rPr>
        <w:t>2</w:t>
      </w:r>
      <w:r w:rsidRPr="00182CD7">
        <w:rPr>
          <w:rFonts w:ascii="Times New Roman" w:hAnsi="Times New Roman" w:cs="Times New Roman"/>
          <w:b/>
          <w:sz w:val="20"/>
          <w:szCs w:val="20"/>
        </w:rPr>
        <w:t>.</w:t>
      </w:r>
      <w:r w:rsidR="00A53578" w:rsidRPr="00182CD7">
        <w:rPr>
          <w:rFonts w:ascii="Times New Roman" w:hAnsi="Times New Roman" w:cs="Times New Roman"/>
          <w:b/>
          <w:sz w:val="20"/>
          <w:szCs w:val="20"/>
        </w:rPr>
        <w:t xml:space="preserve"> Содержание фасадов зданий, стр</w:t>
      </w:r>
      <w:r w:rsidR="008F270B" w:rsidRPr="00182CD7">
        <w:rPr>
          <w:rFonts w:ascii="Times New Roman" w:hAnsi="Times New Roman" w:cs="Times New Roman"/>
          <w:b/>
          <w:sz w:val="20"/>
          <w:szCs w:val="20"/>
        </w:rPr>
        <w:t xml:space="preserve">оений, сооружений </w:t>
      </w:r>
    </w:p>
    <w:p w:rsidR="00EA71D5" w:rsidRPr="00182CD7" w:rsidRDefault="00496C8B"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r w:rsidR="00EA71D5" w:rsidRPr="00182CD7">
        <w:rPr>
          <w:rFonts w:ascii="Times New Roman" w:hAnsi="Times New Roman" w:cs="Times New Roman"/>
          <w:sz w:val="20"/>
          <w:szCs w:val="20"/>
        </w:rPr>
        <w:t xml:space="preserve">Содержание фасадов </w:t>
      </w:r>
      <w:r w:rsidR="008F270B" w:rsidRPr="00182CD7">
        <w:rPr>
          <w:rFonts w:ascii="Times New Roman" w:hAnsi="Times New Roman" w:cs="Times New Roman"/>
          <w:sz w:val="20"/>
          <w:szCs w:val="20"/>
        </w:rPr>
        <w:t xml:space="preserve">зданий, строений, сооружений (далее – фасад) </w:t>
      </w:r>
      <w:r w:rsidR="00EA71D5" w:rsidRPr="00182CD7">
        <w:rPr>
          <w:rFonts w:ascii="Times New Roman" w:hAnsi="Times New Roman" w:cs="Times New Roman"/>
          <w:sz w:val="20"/>
          <w:szCs w:val="20"/>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w:t>
      </w:r>
      <w:proofErr w:type="gramStart"/>
      <w:r w:rsidRPr="00182CD7">
        <w:rPr>
          <w:rFonts w:ascii="Times New Roman" w:hAnsi="Times New Roman" w:cs="Times New Roman"/>
          <w:sz w:val="20"/>
          <w:szCs w:val="20"/>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182CD7">
        <w:rPr>
          <w:rFonts w:ascii="Times New Roman" w:hAnsi="Times New Roman" w:cs="Times New Roman"/>
          <w:sz w:val="20"/>
          <w:szCs w:val="20"/>
        </w:rPr>
        <w:t>документацией по</w:t>
      </w:r>
      <w:r w:rsidRPr="00182CD7">
        <w:rPr>
          <w:rFonts w:ascii="Times New Roman" w:hAnsi="Times New Roman" w:cs="Times New Roman"/>
          <w:sz w:val="20"/>
          <w:szCs w:val="20"/>
        </w:rPr>
        <w:t xml:space="preserve"> благоустройств</w:t>
      </w:r>
      <w:r w:rsidR="00D63B93" w:rsidRPr="00182CD7">
        <w:rPr>
          <w:rFonts w:ascii="Times New Roman" w:hAnsi="Times New Roman" w:cs="Times New Roman"/>
          <w:sz w:val="20"/>
          <w:szCs w:val="20"/>
        </w:rPr>
        <w:t>у</w:t>
      </w:r>
      <w:r w:rsidRPr="00182CD7">
        <w:rPr>
          <w:rFonts w:ascii="Times New Roman" w:hAnsi="Times New Roman" w:cs="Times New Roman"/>
          <w:sz w:val="20"/>
          <w:szCs w:val="20"/>
        </w:rPr>
        <w:t xml:space="preserve">. </w:t>
      </w:r>
      <w:proofErr w:type="gramEnd"/>
    </w:p>
    <w:p w:rsidR="00D63B93"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182CD7" w:rsidRDefault="00EA71D5" w:rsidP="00D63B9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182CD7" w:rsidRDefault="00EA71D5" w:rsidP="00D63B9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3.2. Очистка и промывка фасадов при загрязнении более 50% площади фасада, но не реже 3 раз в год. </w:t>
      </w:r>
    </w:p>
    <w:p w:rsidR="00D63B93" w:rsidRPr="00182CD7" w:rsidRDefault="00EA71D5" w:rsidP="00D63B9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3.3. Смывка несанкционированных надписей и рисунков по мере их появления на фасадах. </w:t>
      </w:r>
    </w:p>
    <w:p w:rsidR="00D63B93" w:rsidRPr="00182CD7" w:rsidRDefault="00EA71D5" w:rsidP="00D63B9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3.4. Текущий ремонт фасадов. </w:t>
      </w:r>
    </w:p>
    <w:p w:rsidR="00EA71D5" w:rsidRPr="00182CD7" w:rsidRDefault="00EA71D5" w:rsidP="00D63B93">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182CD7">
        <w:rPr>
          <w:rFonts w:ascii="Times New Roman" w:hAnsi="Times New Roman" w:cs="Times New Roman"/>
          <w:sz w:val="20"/>
          <w:szCs w:val="20"/>
        </w:rPr>
        <w:t>на</w:t>
      </w:r>
      <w:proofErr w:type="gramEnd"/>
      <w:r w:rsidRPr="00182CD7">
        <w:rPr>
          <w:rFonts w:ascii="Times New Roman" w:hAnsi="Times New Roman" w:cs="Times New Roman"/>
          <w:sz w:val="20"/>
          <w:szCs w:val="20"/>
        </w:rPr>
        <w:t xml:space="preserve"> аналогичные.</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Текущий ремонт выполняется в случаях:</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локальных повреждений, утраты отделочного слоя (штукатурки, облицовка);</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утраты, выветривания примыканий, соединений и стыков отделки (швы сте</w:t>
      </w:r>
      <w:r w:rsidR="007D2AA0" w:rsidRPr="00182CD7">
        <w:rPr>
          <w:rFonts w:ascii="Times New Roman" w:hAnsi="Times New Roman" w:cs="Times New Roman"/>
          <w:sz w:val="20"/>
          <w:szCs w:val="20"/>
        </w:rPr>
        <w:t>н облицовки), облицовки фасадов;</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182CD7">
        <w:rPr>
          <w:rFonts w:ascii="Times New Roman" w:hAnsi="Times New Roman" w:cs="Times New Roman"/>
          <w:sz w:val="20"/>
          <w:szCs w:val="20"/>
        </w:rPr>
        <w:t>в</w:t>
      </w:r>
      <w:proofErr w:type="gramEnd"/>
      <w:r w:rsidRPr="00182CD7">
        <w:rPr>
          <w:rFonts w:ascii="Times New Roman" w:hAnsi="Times New Roman" w:cs="Times New Roman"/>
          <w:sz w:val="20"/>
          <w:szCs w:val="20"/>
        </w:rPr>
        <w:t xml:space="preserve"> колерным бланком;</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повреждения и утрат цоколя в камне, облицовки с предварительной очисткой и последующей </w:t>
      </w:r>
      <w:proofErr w:type="spellStart"/>
      <w:r w:rsidRPr="00182CD7">
        <w:rPr>
          <w:rFonts w:ascii="Times New Roman" w:hAnsi="Times New Roman" w:cs="Times New Roman"/>
          <w:sz w:val="20"/>
          <w:szCs w:val="20"/>
        </w:rPr>
        <w:t>гидрофобизацией</w:t>
      </w:r>
      <w:proofErr w:type="spellEnd"/>
      <w:r w:rsidRPr="00182CD7">
        <w:rPr>
          <w:rFonts w:ascii="Times New Roman" w:hAnsi="Times New Roman" w:cs="Times New Roman"/>
          <w:sz w:val="20"/>
          <w:szCs w:val="20"/>
        </w:rPr>
        <w:t xml:space="preserve"> на всем цоколе;</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локальных утрат архитектурных деталей;</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утраты покрытия кровли;</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утраты покрытия (отливы) единично или на всем объекте;</w:t>
      </w:r>
    </w:p>
    <w:p w:rsidR="00D63B93"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повреждения, утраты (</w:t>
      </w:r>
      <w:proofErr w:type="spellStart"/>
      <w:r w:rsidRPr="00182CD7">
        <w:rPr>
          <w:rFonts w:ascii="Times New Roman" w:hAnsi="Times New Roman" w:cs="Times New Roman"/>
          <w:sz w:val="20"/>
          <w:szCs w:val="20"/>
        </w:rPr>
        <w:t>окрытия</w:t>
      </w:r>
      <w:proofErr w:type="spellEnd"/>
      <w:r w:rsidRPr="00182CD7">
        <w:rPr>
          <w:rFonts w:ascii="Times New Roman" w:hAnsi="Times New Roman" w:cs="Times New Roman"/>
          <w:sz w:val="20"/>
          <w:szCs w:val="20"/>
        </w:rPr>
        <w:t xml:space="preserve">) элементов, деталей единично или полностью; ремонт </w:t>
      </w:r>
      <w:proofErr w:type="spellStart"/>
      <w:r w:rsidRPr="00182CD7">
        <w:rPr>
          <w:rFonts w:ascii="Times New Roman" w:hAnsi="Times New Roman" w:cs="Times New Roman"/>
          <w:sz w:val="20"/>
          <w:szCs w:val="20"/>
        </w:rPr>
        <w:t>отмостки</w:t>
      </w:r>
      <w:proofErr w:type="spellEnd"/>
      <w:r w:rsidRPr="00182CD7">
        <w:rPr>
          <w:rFonts w:ascii="Times New Roman" w:hAnsi="Times New Roman" w:cs="Times New Roman"/>
          <w:sz w:val="20"/>
          <w:szCs w:val="20"/>
        </w:rPr>
        <w:t xml:space="preserve"> здания локально или полная замена; </w:t>
      </w:r>
    </w:p>
    <w:p w:rsidR="00D63B93"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3.5. Капитальный ремонт фасадов. </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Капитальный ремонт фасадов не должен содержать виды работпо капитальному ремонту здания, строения, сооружения.</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Капитальный ремонт проводится одновременно в отношении всех фасадов здания, строения, сооружения.</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Капитальный ремонт фасадов осуществляется на основании проекта благоустройства или утвержденного паспорта фасадов.</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Проект благоустройства фасадов подлежит согласованию в установленном настоящими Правилами порядке.</w:t>
      </w:r>
    </w:p>
    <w:p w:rsidR="00EA71D5"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182CD7" w:rsidRDefault="00EA71D5" w:rsidP="00EA71D5">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182CD7" w:rsidRDefault="00094C9B" w:rsidP="00E44483">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496C8B" w:rsidRPr="00182CD7">
        <w:rPr>
          <w:rFonts w:ascii="Times New Roman" w:hAnsi="Times New Roman" w:cs="Times New Roman"/>
          <w:b/>
          <w:sz w:val="20"/>
          <w:szCs w:val="20"/>
        </w:rPr>
        <w:t>2</w:t>
      </w:r>
      <w:r w:rsidR="008E287C" w:rsidRPr="00182CD7">
        <w:rPr>
          <w:rFonts w:ascii="Times New Roman" w:hAnsi="Times New Roman" w:cs="Times New Roman"/>
          <w:b/>
          <w:sz w:val="20"/>
          <w:szCs w:val="20"/>
        </w:rPr>
        <w:t>3</w:t>
      </w:r>
      <w:r w:rsidRPr="00182CD7">
        <w:rPr>
          <w:rFonts w:ascii="Times New Roman" w:hAnsi="Times New Roman" w:cs="Times New Roman"/>
          <w:b/>
          <w:sz w:val="20"/>
          <w:szCs w:val="20"/>
        </w:rPr>
        <w:t xml:space="preserve">. </w:t>
      </w:r>
      <w:r w:rsidR="00A53578" w:rsidRPr="00182CD7">
        <w:rPr>
          <w:rFonts w:ascii="Times New Roman" w:hAnsi="Times New Roman" w:cs="Times New Roman"/>
          <w:b/>
          <w:sz w:val="20"/>
          <w:szCs w:val="20"/>
        </w:rPr>
        <w:t>Содержание дорог и элементов благоустройства, расположенных на них</w:t>
      </w:r>
    </w:p>
    <w:p w:rsidR="00094C9B" w:rsidRPr="00182CD7" w:rsidRDefault="00496C8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r w:rsidR="00094C9B" w:rsidRPr="00182CD7">
        <w:rPr>
          <w:rFonts w:ascii="Times New Roman" w:hAnsi="Times New Roman" w:cs="Times New Roman"/>
          <w:sz w:val="20"/>
          <w:szCs w:val="20"/>
        </w:rPr>
        <w:t>Содержание автомобильной дороги осуществляется в ее границах в соответствии с утвержденными паспортами автомобильных дорог.</w:t>
      </w:r>
    </w:p>
    <w:p w:rsidR="00094C9B" w:rsidRPr="00182CD7" w:rsidRDefault="00094C9B" w:rsidP="00973E92">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2. Состав работ по содержанию автомобильных работ утверждается уполномоченным федеральным органом исполнительной власти.</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Сроки и периодичность проведения работ по содержанию дорог, включая уборку, уста</w:t>
      </w:r>
      <w:r w:rsidR="00EE24A8" w:rsidRPr="00182CD7">
        <w:rPr>
          <w:rFonts w:ascii="Times New Roman" w:hAnsi="Times New Roman" w:cs="Times New Roman"/>
          <w:sz w:val="20"/>
          <w:szCs w:val="20"/>
        </w:rPr>
        <w:t>навливается настоящими Правилами</w:t>
      </w:r>
      <w:r w:rsidRPr="00182CD7">
        <w:rPr>
          <w:rFonts w:ascii="Times New Roman" w:hAnsi="Times New Roman" w:cs="Times New Roman"/>
          <w:sz w:val="20"/>
          <w:szCs w:val="20"/>
        </w:rPr>
        <w:t>.</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Покрытия дорог должны содержаться в следующем порядке:</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884AFE" w:rsidRPr="00182CD7">
        <w:rPr>
          <w:rFonts w:ascii="Times New Roman" w:hAnsi="Times New Roman" w:cs="Times New Roman"/>
          <w:sz w:val="20"/>
          <w:szCs w:val="20"/>
        </w:rPr>
        <w:t>муниципального образования «Тихоновка»</w:t>
      </w:r>
      <w:r w:rsidR="00973E92" w:rsidRPr="00182CD7">
        <w:rPr>
          <w:rFonts w:ascii="Times New Roman" w:hAnsi="Times New Roman" w:cs="Times New Roman"/>
          <w:sz w:val="20"/>
          <w:szCs w:val="20"/>
        </w:rPr>
        <w:t xml:space="preserve"> </w:t>
      </w:r>
      <w:r w:rsidRPr="00182CD7">
        <w:rPr>
          <w:rFonts w:ascii="Times New Roman" w:hAnsi="Times New Roman" w:cs="Times New Roman"/>
          <w:sz w:val="20"/>
          <w:szCs w:val="20"/>
        </w:rPr>
        <w:t>и предотвращение запыленности придорожных слоев воздуха в летнее время года.</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7. </w:t>
      </w:r>
      <w:proofErr w:type="gramStart"/>
      <w:r w:rsidRPr="00182CD7">
        <w:rPr>
          <w:rFonts w:ascii="Times New Roman" w:hAnsi="Times New Roman" w:cs="Times New Roman"/>
          <w:sz w:val="20"/>
          <w:szCs w:val="20"/>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2-й этап – вывоз (установка) указанных предметов в течение 24 часов в установленные места.</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973E92" w:rsidRPr="00182CD7">
        <w:rPr>
          <w:rFonts w:ascii="Times New Roman" w:hAnsi="Times New Roman" w:cs="Times New Roman"/>
          <w:sz w:val="20"/>
          <w:szCs w:val="20"/>
        </w:rPr>
        <w:t>муниципального образования</w:t>
      </w:r>
      <w:r w:rsidRPr="00182CD7">
        <w:rPr>
          <w:rFonts w:ascii="Times New Roman" w:hAnsi="Times New Roman" w:cs="Times New Roman"/>
          <w:sz w:val="20"/>
          <w:szCs w:val="20"/>
        </w:rPr>
        <w:t>, осуществляют:</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182CD7">
        <w:rPr>
          <w:rFonts w:ascii="Times New Roman" w:hAnsi="Times New Roman" w:cs="Times New Roman"/>
          <w:sz w:val="20"/>
          <w:szCs w:val="20"/>
        </w:rPr>
        <w:t>обеспыливанию</w:t>
      </w:r>
      <w:proofErr w:type="spellEnd"/>
      <w:r w:rsidRPr="00182CD7">
        <w:rPr>
          <w:rFonts w:ascii="Times New Roman" w:hAnsi="Times New Roman" w:cs="Times New Roman"/>
          <w:sz w:val="20"/>
          <w:szCs w:val="20"/>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182CD7">
        <w:rPr>
          <w:rFonts w:ascii="Times New Roman" w:hAnsi="Times New Roman" w:cs="Times New Roman"/>
          <w:sz w:val="20"/>
          <w:szCs w:val="20"/>
        </w:rPr>
        <w:t>противогололедных</w:t>
      </w:r>
      <w:proofErr w:type="spellEnd"/>
      <w:r w:rsidRPr="00182CD7">
        <w:rPr>
          <w:rFonts w:ascii="Times New Roman" w:hAnsi="Times New Roman" w:cs="Times New Roman"/>
          <w:sz w:val="20"/>
          <w:szCs w:val="20"/>
        </w:rPr>
        <w:t xml:space="preserve"> материалов, очистке от снега и льда, борьбе с наледями в соответствии с утвержденными адресными программами.</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182CD7" w:rsidRDefault="008E287C"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23</w:t>
      </w:r>
      <w:r w:rsidR="00EE24A8" w:rsidRPr="00182CD7">
        <w:rPr>
          <w:rFonts w:ascii="Times New Roman" w:hAnsi="Times New Roman" w:cs="Times New Roman"/>
          <w:sz w:val="20"/>
          <w:szCs w:val="20"/>
        </w:rPr>
        <w:t xml:space="preserve">.8.4. </w:t>
      </w:r>
      <w:r w:rsidR="00094C9B" w:rsidRPr="00182CD7">
        <w:rPr>
          <w:rFonts w:ascii="Times New Roman" w:hAnsi="Times New Roman" w:cs="Times New Roman"/>
          <w:sz w:val="20"/>
          <w:szCs w:val="20"/>
        </w:rPr>
        <w:t xml:space="preserve">Удаление трупов животных с территории </w:t>
      </w:r>
      <w:r w:rsidR="00884AFE" w:rsidRPr="00182CD7">
        <w:rPr>
          <w:rFonts w:ascii="Times New Roman" w:hAnsi="Times New Roman" w:cs="Times New Roman"/>
          <w:sz w:val="20"/>
          <w:szCs w:val="20"/>
        </w:rPr>
        <w:t>муниципального образования «Тихоновка</w:t>
      </w:r>
      <w:proofErr w:type="gramStart"/>
      <w:r w:rsidR="00884AFE" w:rsidRPr="00182CD7">
        <w:rPr>
          <w:rFonts w:ascii="Times New Roman" w:hAnsi="Times New Roman" w:cs="Times New Roman"/>
          <w:sz w:val="20"/>
          <w:szCs w:val="20"/>
        </w:rPr>
        <w:t>»</w:t>
      </w:r>
      <w:r w:rsidR="00094C9B" w:rsidRPr="00182CD7">
        <w:rPr>
          <w:rFonts w:ascii="Times New Roman" w:hAnsi="Times New Roman" w:cs="Times New Roman"/>
          <w:sz w:val="20"/>
          <w:szCs w:val="20"/>
        </w:rPr>
        <w:t>(</w:t>
      </w:r>
      <w:proofErr w:type="gramEnd"/>
      <w:r w:rsidR="00094C9B" w:rsidRPr="00182CD7">
        <w:rPr>
          <w:rFonts w:ascii="Times New Roman" w:hAnsi="Times New Roman" w:cs="Times New Roman"/>
          <w:sz w:val="20"/>
          <w:szCs w:val="20"/>
        </w:rPr>
        <w:t>санитарную очистку территории).</w:t>
      </w:r>
    </w:p>
    <w:p w:rsidR="00094C9B" w:rsidRPr="00182CD7" w:rsidRDefault="00094C9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w:t>
      </w:r>
      <w:r w:rsidR="00AD6083" w:rsidRPr="00182CD7">
        <w:rPr>
          <w:rFonts w:ascii="Times New Roman" w:hAnsi="Times New Roman" w:cs="Times New Roman"/>
          <w:sz w:val="20"/>
          <w:szCs w:val="20"/>
        </w:rPr>
        <w:t>5</w:t>
      </w:r>
      <w:r w:rsidRPr="00182CD7">
        <w:rPr>
          <w:rFonts w:ascii="Times New Roman" w:hAnsi="Times New Roman" w:cs="Times New Roman"/>
          <w:sz w:val="20"/>
          <w:szCs w:val="20"/>
        </w:rPr>
        <w:t>. Установку, содержание и очистку урн на обслуживаемой территории.</w:t>
      </w:r>
    </w:p>
    <w:p w:rsidR="00094C9B" w:rsidRPr="00182CD7" w:rsidRDefault="00496C8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w:t>
      </w:r>
      <w:r w:rsidR="00094C9B" w:rsidRPr="00182CD7">
        <w:rPr>
          <w:rFonts w:ascii="Times New Roman" w:hAnsi="Times New Roman" w:cs="Times New Roman"/>
          <w:sz w:val="20"/>
          <w:szCs w:val="20"/>
        </w:rPr>
        <w:t>. Организации, осуществляющие эксплуатацию искусственных дорожных сооружений, обеспечивают:</w:t>
      </w:r>
    </w:p>
    <w:p w:rsidR="00094C9B" w:rsidRPr="00182CD7" w:rsidRDefault="00496C8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w:t>
      </w:r>
      <w:r w:rsidR="00094C9B" w:rsidRPr="00182CD7">
        <w:rPr>
          <w:rFonts w:ascii="Times New Roman" w:hAnsi="Times New Roman" w:cs="Times New Roman"/>
          <w:sz w:val="20"/>
          <w:szCs w:val="20"/>
        </w:rPr>
        <w:t>.1. Содержание искусственных дорожных сооружений.</w:t>
      </w:r>
    </w:p>
    <w:p w:rsidR="00094C9B" w:rsidRPr="00182CD7" w:rsidRDefault="00496C8B" w:rsidP="00094C9B">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w:t>
      </w:r>
      <w:r w:rsidR="00094C9B" w:rsidRPr="00182CD7">
        <w:rPr>
          <w:rFonts w:ascii="Times New Roman" w:hAnsi="Times New Roman" w:cs="Times New Roman"/>
          <w:sz w:val="20"/>
          <w:szCs w:val="20"/>
        </w:rPr>
        <w:t>.2. Очистку и промывку парапетов, ограждений и опор мостов, стенок и спусков набережных.</w:t>
      </w:r>
    </w:p>
    <w:p w:rsidR="00C47B09" w:rsidRPr="00182CD7" w:rsidRDefault="00F263E7" w:rsidP="00E23C2A">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7642B0" w:rsidRPr="00182CD7">
        <w:rPr>
          <w:rFonts w:ascii="Times New Roman" w:hAnsi="Times New Roman" w:cs="Times New Roman"/>
          <w:b/>
          <w:sz w:val="20"/>
          <w:szCs w:val="20"/>
        </w:rPr>
        <w:t xml:space="preserve"> 2</w:t>
      </w:r>
      <w:r w:rsidR="008E287C" w:rsidRPr="00182CD7">
        <w:rPr>
          <w:rFonts w:ascii="Times New Roman" w:hAnsi="Times New Roman" w:cs="Times New Roman"/>
          <w:b/>
          <w:sz w:val="20"/>
          <w:szCs w:val="20"/>
        </w:rPr>
        <w:t>4</w:t>
      </w:r>
      <w:r w:rsidRPr="00182CD7">
        <w:rPr>
          <w:rFonts w:ascii="Times New Roman" w:hAnsi="Times New Roman" w:cs="Times New Roman"/>
          <w:b/>
          <w:sz w:val="20"/>
          <w:szCs w:val="20"/>
        </w:rPr>
        <w:t xml:space="preserve">. </w:t>
      </w:r>
      <w:r w:rsidR="007642B0" w:rsidRPr="00182CD7">
        <w:rPr>
          <w:rFonts w:ascii="Times New Roman" w:hAnsi="Times New Roman" w:cs="Times New Roman"/>
          <w:b/>
          <w:sz w:val="20"/>
          <w:szCs w:val="20"/>
        </w:rPr>
        <w:t>С</w:t>
      </w:r>
      <w:r w:rsidRPr="00182CD7">
        <w:rPr>
          <w:rFonts w:ascii="Times New Roman" w:hAnsi="Times New Roman" w:cs="Times New Roman"/>
          <w:b/>
          <w:sz w:val="20"/>
          <w:szCs w:val="20"/>
        </w:rPr>
        <w:t>одержание зеленых насаждений</w:t>
      </w:r>
    </w:p>
    <w:p w:rsidR="00957B5E" w:rsidRPr="00182CD7" w:rsidRDefault="00201281" w:rsidP="00957B5E">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r w:rsidR="00957B5E" w:rsidRPr="00182CD7">
        <w:rPr>
          <w:rFonts w:ascii="Times New Roman" w:hAnsi="Times New Roman" w:cs="Times New Roman"/>
          <w:sz w:val="20"/>
          <w:szCs w:val="20"/>
        </w:rPr>
        <w:t xml:space="preserve">Настоящие Правила распространяются </w:t>
      </w:r>
      <w:proofErr w:type="gramStart"/>
      <w:r w:rsidR="00957B5E" w:rsidRPr="00182CD7">
        <w:rPr>
          <w:rFonts w:ascii="Times New Roman" w:hAnsi="Times New Roman" w:cs="Times New Roman"/>
          <w:sz w:val="20"/>
          <w:szCs w:val="20"/>
        </w:rPr>
        <w:t>на</w:t>
      </w:r>
      <w:proofErr w:type="gramEnd"/>
      <w:r w:rsidR="00957B5E" w:rsidRPr="00182CD7">
        <w:rPr>
          <w:rFonts w:ascii="Times New Roman" w:hAnsi="Times New Roman" w:cs="Times New Roman"/>
          <w:sz w:val="20"/>
          <w:szCs w:val="20"/>
        </w:rPr>
        <w:t>:</w:t>
      </w:r>
    </w:p>
    <w:p w:rsidR="00957B5E" w:rsidRPr="00182CD7" w:rsidRDefault="00957B5E" w:rsidP="00957B5E">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озелененные территории общего пользования;</w:t>
      </w:r>
    </w:p>
    <w:p w:rsidR="00957B5E" w:rsidRPr="00182CD7" w:rsidRDefault="00957B5E" w:rsidP="00957B5E">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озелененные территории ограниченного пользования;</w:t>
      </w:r>
    </w:p>
    <w:p w:rsidR="00957B5E" w:rsidRPr="00182CD7" w:rsidRDefault="00957B5E" w:rsidP="00957B5E">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xml:space="preserve">3) озелененные территории специального назначения </w:t>
      </w:r>
    </w:p>
    <w:p w:rsidR="00957B5E" w:rsidRPr="00182CD7" w:rsidRDefault="00957B5E" w:rsidP="00957B5E">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(далее по тексту - зеленые насаждения, находящиеся на земельных участках, расположенных на территории </w:t>
      </w:r>
      <w:r w:rsidR="00973E92" w:rsidRPr="00182CD7">
        <w:rPr>
          <w:rFonts w:ascii="Times New Roman" w:hAnsi="Times New Roman" w:cs="Times New Roman"/>
          <w:sz w:val="20"/>
          <w:szCs w:val="20"/>
        </w:rPr>
        <w:t>муниципального образования</w:t>
      </w:r>
      <w:r w:rsidRPr="00182CD7">
        <w:rPr>
          <w:rFonts w:ascii="Times New Roman" w:hAnsi="Times New Roman" w:cs="Times New Roman"/>
          <w:sz w:val="20"/>
          <w:szCs w:val="20"/>
        </w:rPr>
        <w:t>).</w:t>
      </w:r>
    </w:p>
    <w:p w:rsidR="00F263E7" w:rsidRPr="00182CD7" w:rsidRDefault="00201281"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w:t>
      </w:r>
      <w:r w:rsidR="00F263E7" w:rsidRPr="00182CD7">
        <w:rPr>
          <w:rFonts w:ascii="Times New Roman" w:hAnsi="Times New Roman" w:cs="Times New Roman"/>
          <w:sz w:val="20"/>
          <w:szCs w:val="20"/>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сохранять и содержать зеленые насаждения в соответствии с настоящими Правилами;</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обеспечивать квалифицированный уход за существующими зелеными насаждениями;</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сохранять окружающую среду;</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выполнять валку сухих и аварийных деревьев, вырезку сухих и поломанных сучьев и веток, замазку ран, дупел на деревьях;</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не допускать </w:t>
      </w:r>
      <w:proofErr w:type="spellStart"/>
      <w:r w:rsidRPr="00182CD7">
        <w:rPr>
          <w:rFonts w:ascii="Times New Roman" w:hAnsi="Times New Roman" w:cs="Times New Roman"/>
          <w:sz w:val="20"/>
          <w:szCs w:val="20"/>
        </w:rPr>
        <w:t>вытаптывания</w:t>
      </w:r>
      <w:proofErr w:type="spellEnd"/>
      <w:r w:rsidRPr="00182CD7">
        <w:rPr>
          <w:rFonts w:ascii="Times New Roman" w:hAnsi="Times New Roman" w:cs="Times New Roman"/>
          <w:sz w:val="20"/>
          <w:szCs w:val="20"/>
        </w:rPr>
        <w:t xml:space="preserve"> газонов, складирования на них песка, материалов, снега, сколов льда.</w:t>
      </w:r>
    </w:p>
    <w:p w:rsidR="00F263E7" w:rsidRPr="00182CD7" w:rsidRDefault="00201281"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 </w:t>
      </w:r>
      <w:r w:rsidR="00F263E7" w:rsidRPr="00182CD7">
        <w:rPr>
          <w:rFonts w:ascii="Times New Roman" w:hAnsi="Times New Roman" w:cs="Times New Roman"/>
          <w:sz w:val="20"/>
          <w:szCs w:val="20"/>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w:t>
      </w:r>
      <w:r w:rsidR="00973E92" w:rsidRPr="00182CD7">
        <w:rPr>
          <w:rFonts w:ascii="Times New Roman" w:hAnsi="Times New Roman" w:cs="Times New Roman"/>
          <w:sz w:val="20"/>
          <w:szCs w:val="20"/>
        </w:rPr>
        <w:t>и прилегающих к ним территориях;</w:t>
      </w:r>
    </w:p>
    <w:p w:rsidR="00F263E7" w:rsidRPr="00182CD7" w:rsidRDefault="00973E92"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а</w:t>
      </w:r>
      <w:r w:rsidR="00F263E7" w:rsidRPr="00182CD7">
        <w:rPr>
          <w:rFonts w:ascii="Times New Roman" w:hAnsi="Times New Roman" w:cs="Times New Roman"/>
          <w:sz w:val="20"/>
          <w:szCs w:val="20"/>
        </w:rPr>
        <w:t xml:space="preserve">дминистрацией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 xml:space="preserve"> </w:t>
      </w:r>
      <w:r w:rsidR="00F263E7" w:rsidRPr="00182CD7">
        <w:rPr>
          <w:rFonts w:ascii="Times New Roman" w:hAnsi="Times New Roman" w:cs="Times New Roman"/>
          <w:sz w:val="20"/>
          <w:szCs w:val="20"/>
        </w:rPr>
        <w:t xml:space="preserve">на озелененных территориях общего пользования, в границах дорог общего пользования местного значения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 xml:space="preserve"> </w:t>
      </w:r>
      <w:r w:rsidR="00F263E7" w:rsidRPr="00182CD7">
        <w:rPr>
          <w:rFonts w:ascii="Times New Roman" w:hAnsi="Times New Roman" w:cs="Times New Roman"/>
          <w:sz w:val="20"/>
          <w:szCs w:val="20"/>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182CD7" w:rsidRDefault="00201281"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4. </w:t>
      </w:r>
      <w:r w:rsidR="00F263E7" w:rsidRPr="00182CD7">
        <w:rPr>
          <w:rFonts w:ascii="Times New Roman" w:hAnsi="Times New Roman" w:cs="Times New Roman"/>
          <w:sz w:val="20"/>
          <w:szCs w:val="20"/>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182CD7" w:rsidRDefault="00201281"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5. </w:t>
      </w:r>
      <w:r w:rsidR="00F263E7" w:rsidRPr="00182CD7">
        <w:rPr>
          <w:rFonts w:ascii="Times New Roman" w:hAnsi="Times New Roman" w:cs="Times New Roman"/>
          <w:sz w:val="20"/>
          <w:szCs w:val="20"/>
        </w:rPr>
        <w:t>На земельных участках, на которых расположены зеленые насаждения, категорически запрещается:</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уничтожать и повреждать деревья, кустарники и газоны, срывать цветы;</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выгуливать собак на газонах;</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производить выпас домашнего скота;</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складировать строительные материалы;</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производить перемещение малых архитектурных форм;</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устраивать стоянки автотранспорта на газонах;</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182CD7" w:rsidRDefault="00F263E7"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обнажать корни деревьев на расстоянии ближе 1,5 м от ствола и засыпать шейки деревьев землей или строительным мусором;</w:t>
      </w:r>
    </w:p>
    <w:p w:rsidR="00C47B09" w:rsidRPr="00182CD7" w:rsidRDefault="00201281" w:rsidP="00F263E7">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6. </w:t>
      </w:r>
      <w:r w:rsidR="00F263E7" w:rsidRPr="00182CD7">
        <w:rPr>
          <w:rFonts w:ascii="Times New Roman" w:hAnsi="Times New Roman" w:cs="Times New Roman"/>
          <w:sz w:val="20"/>
          <w:szCs w:val="20"/>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182CD7" w:rsidRDefault="003C003C" w:rsidP="003C003C">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CE3245" w:rsidRPr="00182CD7">
        <w:rPr>
          <w:rFonts w:ascii="Times New Roman" w:hAnsi="Times New Roman" w:cs="Times New Roman"/>
          <w:b/>
          <w:sz w:val="20"/>
          <w:szCs w:val="20"/>
        </w:rPr>
        <w:t xml:space="preserve"> 2</w:t>
      </w:r>
      <w:r w:rsidR="00E7459D" w:rsidRPr="00182CD7">
        <w:rPr>
          <w:rFonts w:ascii="Times New Roman" w:hAnsi="Times New Roman" w:cs="Times New Roman"/>
          <w:b/>
          <w:sz w:val="20"/>
          <w:szCs w:val="20"/>
        </w:rPr>
        <w:t>5</w:t>
      </w:r>
      <w:r w:rsidRPr="00182CD7">
        <w:rPr>
          <w:rFonts w:ascii="Times New Roman" w:hAnsi="Times New Roman" w:cs="Times New Roman"/>
          <w:b/>
          <w:sz w:val="20"/>
          <w:szCs w:val="20"/>
        </w:rPr>
        <w:t xml:space="preserve">. </w:t>
      </w:r>
      <w:r w:rsidR="00A53578" w:rsidRPr="00182CD7">
        <w:rPr>
          <w:rFonts w:ascii="Times New Roman" w:hAnsi="Times New Roman" w:cs="Times New Roman"/>
          <w:b/>
          <w:sz w:val="20"/>
          <w:szCs w:val="20"/>
        </w:rPr>
        <w:t>Содержание и ремонт детских, спортивных площадок, площадок для выгула животных</w:t>
      </w:r>
    </w:p>
    <w:p w:rsidR="00EE67D8" w:rsidRPr="00182CD7" w:rsidRDefault="008219DD"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r w:rsidR="00EE67D8" w:rsidRPr="00182CD7">
        <w:rPr>
          <w:rFonts w:ascii="Times New Roman" w:hAnsi="Times New Roman" w:cs="Times New Roman"/>
          <w:sz w:val="20"/>
          <w:szCs w:val="20"/>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182CD7">
        <w:rPr>
          <w:rFonts w:ascii="Times New Roman" w:hAnsi="Times New Roman" w:cs="Times New Roman"/>
          <w:sz w:val="20"/>
          <w:szCs w:val="20"/>
        </w:rPr>
        <w:t>контроль за</w:t>
      </w:r>
      <w:proofErr w:type="gramEnd"/>
      <w:r w:rsidR="00EE67D8" w:rsidRPr="00182CD7">
        <w:rPr>
          <w:rFonts w:ascii="Times New Roman" w:hAnsi="Times New Roman" w:cs="Times New Roman"/>
          <w:sz w:val="20"/>
          <w:szCs w:val="20"/>
        </w:rPr>
        <w:t xml:space="preserve"> техническим состоянием оборудования площадок, который включает:</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а) первичный осмотр и проверку оборудования перед вводом в эксплуатацию;</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Визуальный осмотр элементов благоустройства площадок проводится ежедневно.</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Основной осмотр проводится раз в год.</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182CD7" w:rsidRDefault="00E7459D" w:rsidP="00E7459D">
      <w:pPr>
        <w:spacing w:after="0" w:line="240" w:lineRule="auto"/>
        <w:ind w:firstLine="709"/>
        <w:rPr>
          <w:rFonts w:ascii="Times New Roman" w:hAnsi="Times New Roman" w:cs="Times New Roman"/>
          <w:sz w:val="20"/>
          <w:szCs w:val="20"/>
        </w:rPr>
      </w:pPr>
      <w:r w:rsidRPr="00182CD7">
        <w:rPr>
          <w:rFonts w:ascii="Times New Roman" w:hAnsi="Times New Roman" w:cs="Times New Roman"/>
          <w:sz w:val="20"/>
          <w:szCs w:val="20"/>
        </w:rPr>
        <w:t>6.</w:t>
      </w:r>
      <w:r w:rsidR="00EE67D8" w:rsidRPr="00182CD7">
        <w:rPr>
          <w:rFonts w:ascii="Times New Roman" w:hAnsi="Times New Roman" w:cs="Times New Roman"/>
          <w:sz w:val="20"/>
          <w:szCs w:val="20"/>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 Вся эксплуатационная документация (паспорт, акт осмотра и проверки, графики осмотров, журнал и т.п.) подлежит постоянному хранению.</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 Мероприятия по содержанию площадок и элементов благоустройства, расположенных на них, включают:</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проверку и подтягивание узлов крепления;</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обновление окраски элементов благоустройства;</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обслуживание </w:t>
      </w:r>
      <w:proofErr w:type="spellStart"/>
      <w:r w:rsidRPr="00182CD7">
        <w:rPr>
          <w:rFonts w:ascii="Times New Roman" w:hAnsi="Times New Roman" w:cs="Times New Roman"/>
          <w:sz w:val="20"/>
          <w:szCs w:val="20"/>
        </w:rPr>
        <w:t>ударопоглощающих</w:t>
      </w:r>
      <w:proofErr w:type="spellEnd"/>
      <w:r w:rsidRPr="00182CD7">
        <w:rPr>
          <w:rFonts w:ascii="Times New Roman" w:hAnsi="Times New Roman" w:cs="Times New Roman"/>
          <w:sz w:val="20"/>
          <w:szCs w:val="20"/>
        </w:rPr>
        <w:t xml:space="preserve"> покрытий;</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смазку подшипников;</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нанесение на элементы благоустройства маркировок, обозначающих требуемый уровень </w:t>
      </w:r>
      <w:proofErr w:type="spellStart"/>
      <w:r w:rsidRPr="00182CD7">
        <w:rPr>
          <w:rFonts w:ascii="Times New Roman" w:hAnsi="Times New Roman" w:cs="Times New Roman"/>
          <w:sz w:val="20"/>
          <w:szCs w:val="20"/>
        </w:rPr>
        <w:t>ударопоглощающих</w:t>
      </w:r>
      <w:proofErr w:type="spellEnd"/>
      <w:r w:rsidRPr="00182CD7">
        <w:rPr>
          <w:rFonts w:ascii="Times New Roman" w:hAnsi="Times New Roman" w:cs="Times New Roman"/>
          <w:sz w:val="20"/>
          <w:szCs w:val="20"/>
        </w:rPr>
        <w:t xml:space="preserve"> покрытий из сыпучих материалов;</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обеспечение чистоты элементов благоустройства, включая покрытие пл</w:t>
      </w:r>
      <w:r w:rsidR="00C419C8" w:rsidRPr="00182CD7">
        <w:rPr>
          <w:rFonts w:ascii="Times New Roman" w:hAnsi="Times New Roman" w:cs="Times New Roman"/>
          <w:sz w:val="20"/>
          <w:szCs w:val="20"/>
        </w:rPr>
        <w:t>ощадки и прилегающей территории</w:t>
      </w:r>
      <w:r w:rsidRPr="00182CD7">
        <w:rPr>
          <w:rFonts w:ascii="Times New Roman" w:hAnsi="Times New Roman" w:cs="Times New Roman"/>
          <w:sz w:val="20"/>
          <w:szCs w:val="20"/>
        </w:rPr>
        <w:t>;</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восстановление </w:t>
      </w:r>
      <w:proofErr w:type="spellStart"/>
      <w:r w:rsidRPr="00182CD7">
        <w:rPr>
          <w:rFonts w:ascii="Times New Roman" w:hAnsi="Times New Roman" w:cs="Times New Roman"/>
          <w:sz w:val="20"/>
          <w:szCs w:val="20"/>
        </w:rPr>
        <w:t>ударопоглощающих</w:t>
      </w:r>
      <w:proofErr w:type="spellEnd"/>
      <w:r w:rsidRPr="00182CD7">
        <w:rPr>
          <w:rFonts w:ascii="Times New Roman" w:hAnsi="Times New Roman" w:cs="Times New Roman"/>
          <w:sz w:val="20"/>
          <w:szCs w:val="20"/>
        </w:rPr>
        <w:t xml:space="preserve"> покрытий из сыпучих материалов и корректировка их уровня;</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площадки должны быть оборудованы урнами. </w:t>
      </w:r>
      <w:proofErr w:type="gramStart"/>
      <w:r w:rsidRPr="00182CD7">
        <w:rPr>
          <w:rFonts w:ascii="Times New Roman" w:hAnsi="Times New Roman" w:cs="Times New Roman"/>
          <w:sz w:val="20"/>
          <w:szCs w:val="20"/>
        </w:rPr>
        <w:t>Мусор из урн удаляется в утренние часы, по мере необходимости, но не реже одного раза в сутки;</w:t>
      </w:r>
      <w:proofErr w:type="gramEnd"/>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10. Ремонт площадок и элементов благоустройства, распложенных н</w:t>
      </w:r>
      <w:r w:rsidR="00C419C8" w:rsidRPr="00182CD7">
        <w:rPr>
          <w:rFonts w:ascii="Times New Roman" w:hAnsi="Times New Roman" w:cs="Times New Roman"/>
          <w:sz w:val="20"/>
          <w:szCs w:val="20"/>
        </w:rPr>
        <w:t xml:space="preserve">а </w:t>
      </w:r>
      <w:r w:rsidRPr="00182CD7">
        <w:rPr>
          <w:rFonts w:ascii="Times New Roman" w:hAnsi="Times New Roman" w:cs="Times New Roman"/>
          <w:sz w:val="20"/>
          <w:szCs w:val="20"/>
        </w:rPr>
        <w:t>них, включает:</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замену крепежных деталей;</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сварку поврежденных элементов благоустройства;</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замену частей элементов благоустройства (например, изношенных желобов горок).</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На территории площадок запрещается:</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размещать постоянно или временно механические транспортные средства</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складировать снег, смет, листвы, порубочных остатков.</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складировать отходы производства и потребления</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182CD7" w:rsidRDefault="00EE67D8" w:rsidP="00EE67D8">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182CD7" w:rsidRDefault="00D37840" w:rsidP="00D37840">
      <w:pPr>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003116" w:rsidRPr="00182CD7">
        <w:rPr>
          <w:rFonts w:ascii="Times New Roman" w:hAnsi="Times New Roman" w:cs="Times New Roman"/>
          <w:b/>
          <w:sz w:val="20"/>
          <w:szCs w:val="20"/>
        </w:rPr>
        <w:t xml:space="preserve"> 2</w:t>
      </w:r>
      <w:r w:rsidR="00E7459D" w:rsidRPr="00182CD7">
        <w:rPr>
          <w:rFonts w:ascii="Times New Roman" w:hAnsi="Times New Roman" w:cs="Times New Roman"/>
          <w:b/>
          <w:sz w:val="20"/>
          <w:szCs w:val="20"/>
        </w:rPr>
        <w:t>6</w:t>
      </w:r>
      <w:r w:rsidRPr="00182CD7">
        <w:rPr>
          <w:rFonts w:ascii="Times New Roman" w:hAnsi="Times New Roman" w:cs="Times New Roman"/>
          <w:b/>
          <w:sz w:val="20"/>
          <w:szCs w:val="20"/>
        </w:rPr>
        <w:t>.</w:t>
      </w:r>
      <w:r w:rsidR="00A53578" w:rsidRPr="00182CD7">
        <w:rPr>
          <w:rFonts w:ascii="Times New Roman" w:hAnsi="Times New Roman" w:cs="Times New Roman"/>
          <w:b/>
          <w:sz w:val="20"/>
          <w:szCs w:val="20"/>
        </w:rPr>
        <w:t xml:space="preserve"> Содержание водных объектов</w:t>
      </w:r>
    </w:p>
    <w:p w:rsidR="003A7909" w:rsidRPr="00182CD7" w:rsidRDefault="003A7909" w:rsidP="003A7909">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Работы по содержанию водных объектов включают:</w:t>
      </w:r>
    </w:p>
    <w:p w:rsidR="003A7909" w:rsidRPr="00182CD7" w:rsidRDefault="003A7909" w:rsidP="003A7909">
      <w:pPr>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очистку поверхности акватории от мусор</w:t>
      </w:r>
      <w:r w:rsidR="00E7459D" w:rsidRPr="00182CD7">
        <w:rPr>
          <w:rFonts w:ascii="Times New Roman" w:hAnsi="Times New Roman" w:cs="Times New Roman"/>
          <w:sz w:val="20"/>
          <w:szCs w:val="20"/>
        </w:rPr>
        <w:t xml:space="preserve">а в летний период 4 раза в </w:t>
      </w:r>
      <w:r w:rsidRPr="00182CD7">
        <w:rPr>
          <w:rFonts w:ascii="Times New Roman" w:hAnsi="Times New Roman" w:cs="Times New Roman"/>
          <w:sz w:val="20"/>
          <w:szCs w:val="20"/>
        </w:rPr>
        <w:t xml:space="preserve"> с</w:t>
      </w:r>
      <w:r w:rsidR="00E7459D" w:rsidRPr="00182CD7">
        <w:rPr>
          <w:rFonts w:ascii="Times New Roman" w:hAnsi="Times New Roman" w:cs="Times New Roman"/>
          <w:sz w:val="20"/>
          <w:szCs w:val="20"/>
        </w:rPr>
        <w:t>езон</w:t>
      </w:r>
      <w:r w:rsidRPr="00182CD7">
        <w:rPr>
          <w:rFonts w:ascii="Times New Roman" w:hAnsi="Times New Roman" w:cs="Times New Roman"/>
          <w:sz w:val="20"/>
          <w:szCs w:val="20"/>
        </w:rPr>
        <w:t xml:space="preserve"> </w:t>
      </w:r>
      <w:r w:rsidR="00E7459D" w:rsidRPr="00182CD7">
        <w:rPr>
          <w:rFonts w:ascii="Times New Roman" w:hAnsi="Times New Roman" w:cs="Times New Roman"/>
          <w:sz w:val="20"/>
          <w:szCs w:val="20"/>
        </w:rPr>
        <w:t xml:space="preserve">с </w:t>
      </w:r>
      <w:r w:rsidRPr="00182CD7">
        <w:rPr>
          <w:rFonts w:ascii="Times New Roman" w:hAnsi="Times New Roman" w:cs="Times New Roman"/>
          <w:sz w:val="20"/>
          <w:szCs w:val="20"/>
        </w:rPr>
        <w:t xml:space="preserve">берега </w:t>
      </w:r>
      <w:r w:rsidR="00E7459D" w:rsidRPr="00182CD7">
        <w:rPr>
          <w:rFonts w:ascii="Times New Roman" w:hAnsi="Times New Roman" w:cs="Times New Roman"/>
          <w:sz w:val="20"/>
          <w:szCs w:val="20"/>
        </w:rPr>
        <w:t xml:space="preserve">в </w:t>
      </w:r>
      <w:r w:rsidRPr="00182CD7">
        <w:rPr>
          <w:rFonts w:ascii="Times New Roman" w:hAnsi="Times New Roman" w:cs="Times New Roman"/>
          <w:sz w:val="20"/>
          <w:szCs w:val="20"/>
        </w:rPr>
        <w:t xml:space="preserve">период установленный Администрацией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A53578" w:rsidRPr="00182CD7" w:rsidRDefault="00003116" w:rsidP="003A7909">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2</w:t>
      </w:r>
      <w:r w:rsidR="00E7459D" w:rsidRPr="00182CD7">
        <w:rPr>
          <w:rFonts w:ascii="Times New Roman" w:hAnsi="Times New Roman" w:cs="Times New Roman"/>
          <w:b/>
          <w:sz w:val="20"/>
          <w:szCs w:val="20"/>
        </w:rPr>
        <w:t>7</w:t>
      </w:r>
      <w:r w:rsidR="003A7909" w:rsidRPr="00182CD7">
        <w:rPr>
          <w:rFonts w:ascii="Times New Roman" w:hAnsi="Times New Roman" w:cs="Times New Roman"/>
          <w:b/>
          <w:sz w:val="20"/>
          <w:szCs w:val="20"/>
        </w:rPr>
        <w:t>.</w:t>
      </w:r>
      <w:r w:rsidR="00A53578" w:rsidRPr="00182CD7">
        <w:rPr>
          <w:rFonts w:ascii="Times New Roman" w:hAnsi="Times New Roman" w:cs="Times New Roman"/>
          <w:b/>
          <w:sz w:val="20"/>
          <w:szCs w:val="20"/>
        </w:rPr>
        <w:t xml:space="preserve"> Содержание территории жилых домов частного жилищного фонда</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установить на жилом доме знаки адресации и поддерживать его в исправном состоянии;</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включать фонари освещения в темное время суток (при их наличии);</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содержать в порядке территорию домовладения и обеспечивать надлежащее санитарное состояние прилегающей территории;</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1.6. очищать канавы и трубы для стока воды, в весенний период обеспечивать проход талых вод;</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На территории жилых домов частного жилищного фонда не допускается:</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2.1. размещать ограждение за границами домовладения;</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2.2. сжигать листву, любые виды отходов и мусор на территориях домовладений и на прилегающих к ним территориях;</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2.3. размещать на авт</w:t>
      </w:r>
      <w:r w:rsidR="007B05F7" w:rsidRPr="00182CD7">
        <w:rPr>
          <w:rFonts w:ascii="Times New Roman" w:hAnsi="Times New Roman" w:cs="Times New Roman"/>
          <w:sz w:val="20"/>
          <w:szCs w:val="20"/>
        </w:rPr>
        <w:t>омобильных дорогах</w:t>
      </w:r>
      <w:r w:rsidRPr="00182CD7">
        <w:rPr>
          <w:rFonts w:ascii="Times New Roman" w:hAnsi="Times New Roman" w:cs="Times New Roman"/>
          <w:sz w:val="20"/>
          <w:szCs w:val="20"/>
        </w:rPr>
        <w:t xml:space="preserve"> заграждения, затрудняющие проезд специального транспорта и уборочной техники или препятствующие им;</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2.4. разрушать и портить элементы благоустройства территории, засорять водоемы;</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2.5. хранить разукомплектованное (неисправное) транспортное средство за территорией домовладения;</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hAnsi="Times New Roman" w:cs="Times New Roman"/>
          <w:sz w:val="20"/>
          <w:szCs w:val="20"/>
        </w:rPr>
        <w:t xml:space="preserve">            2.6.</w:t>
      </w:r>
      <w:r w:rsidRPr="00182CD7">
        <w:rPr>
          <w:rFonts w:ascii="Times New Roman" w:eastAsia="Times New Roman" w:hAnsi="Times New Roman" w:cs="Times New Roman"/>
          <w:bCs/>
          <w:iCs/>
          <w:sz w:val="20"/>
          <w:szCs w:val="20"/>
        </w:rPr>
        <w:t xml:space="preserve">  разлив помоев и нечистот   на уличные и дорожные проезды;</w:t>
      </w:r>
    </w:p>
    <w:p w:rsidR="00827E92" w:rsidRPr="00182CD7" w:rsidRDefault="002613E5"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2.7</w:t>
      </w:r>
      <w:r w:rsidR="00827E92" w:rsidRPr="00182CD7">
        <w:rPr>
          <w:rFonts w:ascii="Times New Roman" w:hAnsi="Times New Roman" w:cs="Times New Roman"/>
          <w:sz w:val="20"/>
          <w:szCs w:val="20"/>
        </w:rPr>
        <w:t>. складировать на прилегающей территории отходы.</w:t>
      </w:r>
    </w:p>
    <w:p w:rsidR="00827E92" w:rsidRPr="00182CD7" w:rsidRDefault="00827E92" w:rsidP="00827E92">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E7459D" w:rsidRPr="00182CD7">
        <w:rPr>
          <w:rFonts w:ascii="Times New Roman" w:hAnsi="Times New Roman" w:cs="Times New Roman"/>
          <w:b/>
          <w:sz w:val="20"/>
          <w:szCs w:val="20"/>
        </w:rPr>
        <w:t xml:space="preserve"> 28</w:t>
      </w:r>
      <w:r w:rsidRPr="00182CD7">
        <w:rPr>
          <w:rFonts w:ascii="Times New Roman" w:hAnsi="Times New Roman" w:cs="Times New Roman"/>
          <w:b/>
          <w:sz w:val="20"/>
          <w:szCs w:val="20"/>
        </w:rPr>
        <w:t>. Содержание строительных площадок, площадок производства работ</w:t>
      </w:r>
    </w:p>
    <w:p w:rsidR="00827E92" w:rsidRPr="00182CD7" w:rsidRDefault="008E287C"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29</w:t>
      </w:r>
      <w:r w:rsidR="00827E92" w:rsidRPr="00182CD7">
        <w:rPr>
          <w:rFonts w:ascii="Times New Roman" w:hAnsi="Times New Roman" w:cs="Times New Roman"/>
          <w:sz w:val="20"/>
          <w:szCs w:val="20"/>
        </w:rPr>
        <w:t>.1. При производстве строительных, земляных, ремонтных и иных работ обязательно выполнение следующих требований:</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1.3. Принятие мер по недопущению загрязнения прилегающей к зоне производства работ (строительной площадке) территории.</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7E30D3" w:rsidRPr="00182CD7">
        <w:rPr>
          <w:rFonts w:ascii="Times New Roman" w:hAnsi="Times New Roman" w:cs="Times New Roman"/>
          <w:sz w:val="20"/>
          <w:szCs w:val="20"/>
        </w:rPr>
        <w:t>5</w:t>
      </w:r>
      <w:r w:rsidRPr="00182CD7">
        <w:rPr>
          <w:rFonts w:ascii="Times New Roman" w:hAnsi="Times New Roman" w:cs="Times New Roman"/>
          <w:sz w:val="20"/>
          <w:szCs w:val="20"/>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7E30D3" w:rsidRPr="00182CD7">
        <w:rPr>
          <w:rFonts w:ascii="Times New Roman" w:hAnsi="Times New Roman" w:cs="Times New Roman"/>
          <w:sz w:val="20"/>
          <w:szCs w:val="20"/>
        </w:rPr>
        <w:t>6</w:t>
      </w:r>
      <w:r w:rsidRPr="00182CD7">
        <w:rPr>
          <w:rFonts w:ascii="Times New Roman" w:hAnsi="Times New Roman" w:cs="Times New Roman"/>
          <w:sz w:val="20"/>
          <w:szCs w:val="20"/>
        </w:rPr>
        <w:t>. Мойка колес и кузовов транспортных сре</w:t>
      </w:r>
      <w:proofErr w:type="gramStart"/>
      <w:r w:rsidRPr="00182CD7">
        <w:rPr>
          <w:rFonts w:ascii="Times New Roman" w:hAnsi="Times New Roman" w:cs="Times New Roman"/>
          <w:sz w:val="20"/>
          <w:szCs w:val="20"/>
        </w:rPr>
        <w:t>дств пр</w:t>
      </w:r>
      <w:proofErr w:type="gramEnd"/>
      <w:r w:rsidRPr="00182CD7">
        <w:rPr>
          <w:rFonts w:ascii="Times New Roman" w:hAnsi="Times New Roman" w:cs="Times New Roman"/>
          <w:sz w:val="20"/>
          <w:szCs w:val="20"/>
        </w:rPr>
        <w:t xml:space="preserve">и выезде со строительных площадок, осуществление иных мероприятий, направленных на недопущение загрязнения территории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7E30D3" w:rsidRPr="00182CD7">
        <w:rPr>
          <w:rFonts w:ascii="Times New Roman" w:hAnsi="Times New Roman" w:cs="Times New Roman"/>
          <w:sz w:val="20"/>
          <w:szCs w:val="20"/>
        </w:rPr>
        <w:t>7</w:t>
      </w:r>
      <w:r w:rsidRPr="00182CD7">
        <w:rPr>
          <w:rFonts w:ascii="Times New Roman" w:hAnsi="Times New Roman" w:cs="Times New Roman"/>
          <w:sz w:val="20"/>
          <w:szCs w:val="20"/>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7E30D3" w:rsidRPr="00182CD7">
        <w:rPr>
          <w:rFonts w:ascii="Times New Roman" w:hAnsi="Times New Roman" w:cs="Times New Roman"/>
          <w:sz w:val="20"/>
          <w:szCs w:val="20"/>
        </w:rPr>
        <w:t>8</w:t>
      </w:r>
      <w:r w:rsidRPr="00182CD7">
        <w:rPr>
          <w:rFonts w:ascii="Times New Roman" w:hAnsi="Times New Roman" w:cs="Times New Roman"/>
          <w:sz w:val="20"/>
          <w:szCs w:val="20"/>
        </w:rPr>
        <w:t xml:space="preserve">. Сбор, вывоз и размещение грунта и строительных отходов в установленном Администрацией </w:t>
      </w:r>
      <w:r w:rsidR="00884AFE" w:rsidRPr="00182CD7">
        <w:rPr>
          <w:rFonts w:ascii="Times New Roman" w:hAnsi="Times New Roman" w:cs="Times New Roman"/>
          <w:sz w:val="20"/>
          <w:szCs w:val="20"/>
        </w:rPr>
        <w:t>муниципального образования «Тихоновка»</w:t>
      </w:r>
      <w:r w:rsidR="007B05F7" w:rsidRPr="00182CD7">
        <w:rPr>
          <w:rFonts w:ascii="Times New Roman" w:hAnsi="Times New Roman" w:cs="Times New Roman"/>
          <w:sz w:val="20"/>
          <w:szCs w:val="20"/>
        </w:rPr>
        <w:t xml:space="preserve"> </w:t>
      </w:r>
      <w:r w:rsidRPr="00182CD7">
        <w:rPr>
          <w:rFonts w:ascii="Times New Roman" w:hAnsi="Times New Roman" w:cs="Times New Roman"/>
          <w:sz w:val="20"/>
          <w:szCs w:val="20"/>
        </w:rPr>
        <w:t>порядке.</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7E30D3" w:rsidRPr="00182CD7">
        <w:rPr>
          <w:rFonts w:ascii="Times New Roman" w:hAnsi="Times New Roman" w:cs="Times New Roman"/>
          <w:sz w:val="20"/>
          <w:szCs w:val="20"/>
        </w:rPr>
        <w:t>9</w:t>
      </w:r>
      <w:r w:rsidRPr="00182CD7">
        <w:rPr>
          <w:rFonts w:ascii="Times New Roman" w:hAnsi="Times New Roman" w:cs="Times New Roman"/>
          <w:sz w:val="20"/>
          <w:szCs w:val="20"/>
        </w:rPr>
        <w:t>. Оборудование благоустроенных подъездов к площадке производства работ, внутриплощадочных проездов;</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1.1</w:t>
      </w:r>
      <w:r w:rsidR="007E30D3" w:rsidRPr="00182CD7">
        <w:rPr>
          <w:rFonts w:ascii="Times New Roman" w:hAnsi="Times New Roman" w:cs="Times New Roman"/>
          <w:sz w:val="20"/>
          <w:szCs w:val="20"/>
        </w:rPr>
        <w:t>0</w:t>
      </w:r>
      <w:r w:rsidRPr="00182CD7">
        <w:rPr>
          <w:rFonts w:ascii="Times New Roman" w:hAnsi="Times New Roman" w:cs="Times New Roman"/>
          <w:sz w:val="20"/>
          <w:szCs w:val="20"/>
        </w:rPr>
        <w:t>. Обеспечение укрепления стенок траншей и котлованов в соответствии с требованиями СП 104-34-96 «Производство земляных работ».</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Не допускается:</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182CD7">
        <w:rPr>
          <w:rFonts w:ascii="Times New Roman" w:hAnsi="Times New Roman" w:cs="Times New Roman"/>
          <w:sz w:val="20"/>
          <w:szCs w:val="20"/>
        </w:rPr>
        <w:t>24</w:t>
      </w:r>
      <w:r w:rsidRPr="00182CD7">
        <w:rPr>
          <w:rFonts w:ascii="Times New Roman" w:hAnsi="Times New Roman" w:cs="Times New Roman"/>
          <w:sz w:val="20"/>
          <w:szCs w:val="20"/>
        </w:rPr>
        <w:t>.00 до 7.00;</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2.2. Сжигать мусор и утилизировать строительные отходы вне специальных мест;</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2.3. </w:t>
      </w:r>
      <w:proofErr w:type="gramStart"/>
      <w:r w:rsidRPr="00182CD7">
        <w:rPr>
          <w:rFonts w:ascii="Times New Roman" w:hAnsi="Times New Roman" w:cs="Times New Roman"/>
          <w:sz w:val="20"/>
          <w:szCs w:val="20"/>
        </w:rPr>
        <w:t xml:space="preserve">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w:t>
      </w:r>
      <w:r w:rsidRPr="00182CD7">
        <w:rPr>
          <w:rFonts w:ascii="Times New Roman" w:hAnsi="Times New Roman" w:cs="Times New Roman"/>
          <w:sz w:val="20"/>
          <w:szCs w:val="20"/>
        </w:rPr>
        <w:lastRenderedPageBreak/>
        <w:t>принятия мер, исключающих возможность пролития их на дорогу, тротуар, обочину или прилегающую к дороге полосу газона;</w:t>
      </w:r>
      <w:proofErr w:type="gramEnd"/>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2.5. Загрязнять прилегающую территорию</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2.6. Содержать территории площадки в загрязненном состоянии.</w:t>
      </w:r>
    </w:p>
    <w:p w:rsidR="00827E92" w:rsidRPr="00182CD7" w:rsidRDefault="00827E92" w:rsidP="00827E9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182CD7" w:rsidRDefault="00D62AF8" w:rsidP="00827E92">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w:t>
      </w:r>
      <w:r w:rsidR="007B05F7" w:rsidRPr="00182CD7">
        <w:rPr>
          <w:rFonts w:ascii="Times New Roman" w:hAnsi="Times New Roman" w:cs="Times New Roman"/>
          <w:b/>
          <w:sz w:val="20"/>
          <w:szCs w:val="20"/>
        </w:rPr>
        <w:t xml:space="preserve"> 29</w:t>
      </w:r>
      <w:r w:rsidR="00827E92" w:rsidRPr="00182CD7">
        <w:rPr>
          <w:rFonts w:ascii="Times New Roman" w:hAnsi="Times New Roman" w:cs="Times New Roman"/>
          <w:b/>
          <w:sz w:val="20"/>
          <w:szCs w:val="20"/>
        </w:rPr>
        <w:t>. Содержание стоянок длительного и краткосрочного хранения автотранспортных средств</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Владельцы обязаны:</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2.4. не допускать на территориях стоянок мойку автомобилей и стоянку автомобилей, имеющих течь горюче-смазочных материалов;</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2.5. содержать территории стоянок с соблюдением санитарных и противопожарных правил;</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827E92" w:rsidRPr="00182CD7" w:rsidRDefault="00827E92" w:rsidP="00D62AF8">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182CD7" w:rsidRDefault="00476D7D" w:rsidP="00827E92">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 xml:space="preserve">Статья </w:t>
      </w:r>
      <w:r w:rsidR="00411574" w:rsidRPr="00182CD7">
        <w:rPr>
          <w:rFonts w:ascii="Times New Roman" w:hAnsi="Times New Roman" w:cs="Times New Roman"/>
          <w:b/>
          <w:sz w:val="20"/>
          <w:szCs w:val="20"/>
        </w:rPr>
        <w:t>3</w:t>
      </w:r>
      <w:r w:rsidR="007B05F7" w:rsidRPr="00182CD7">
        <w:rPr>
          <w:rFonts w:ascii="Times New Roman" w:hAnsi="Times New Roman" w:cs="Times New Roman"/>
          <w:b/>
          <w:sz w:val="20"/>
          <w:szCs w:val="20"/>
        </w:rPr>
        <w:t>0</w:t>
      </w:r>
      <w:r w:rsidR="00827E92" w:rsidRPr="00182CD7">
        <w:rPr>
          <w:rFonts w:ascii="Times New Roman" w:hAnsi="Times New Roman" w:cs="Times New Roman"/>
          <w:b/>
          <w:sz w:val="20"/>
          <w:szCs w:val="20"/>
        </w:rPr>
        <w:t>. Содержание мест погребения</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Содержание мест погребения обеспечивается специализированным учреждением.</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Требования к содержанию мест погребения:</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182CD7" w:rsidRDefault="007B05F7"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2.2</w:t>
      </w:r>
      <w:r w:rsidR="00827E92" w:rsidRPr="00182CD7">
        <w:rPr>
          <w:rFonts w:ascii="Times New Roman" w:hAnsi="Times New Roman" w:cs="Times New Roman"/>
          <w:sz w:val="20"/>
          <w:szCs w:val="20"/>
        </w:rPr>
        <w:t>.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182CD7" w:rsidRDefault="007B05F7"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2.3</w:t>
      </w:r>
      <w:r w:rsidR="00827E92" w:rsidRPr="00182CD7">
        <w:rPr>
          <w:rFonts w:ascii="Times New Roman" w:hAnsi="Times New Roman" w:cs="Times New Roman"/>
          <w:sz w:val="20"/>
          <w:szCs w:val="20"/>
        </w:rPr>
        <w:t xml:space="preserve">. неухоженные могилы или могилы </w:t>
      </w:r>
      <w:proofErr w:type="gramStart"/>
      <w:r w:rsidR="00827E92" w:rsidRPr="00182CD7">
        <w:rPr>
          <w:rFonts w:ascii="Times New Roman" w:hAnsi="Times New Roman" w:cs="Times New Roman"/>
          <w:sz w:val="20"/>
          <w:szCs w:val="20"/>
        </w:rPr>
        <w:t>умерших</w:t>
      </w:r>
      <w:proofErr w:type="gramEnd"/>
      <w:r w:rsidR="00827E92" w:rsidRPr="00182CD7">
        <w:rPr>
          <w:rFonts w:ascii="Times New Roman" w:hAnsi="Times New Roman" w:cs="Times New Roman"/>
          <w:sz w:val="20"/>
          <w:szCs w:val="20"/>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w:t>
      </w:r>
      <w:r w:rsidR="001F72A2" w:rsidRPr="00182CD7">
        <w:rPr>
          <w:rFonts w:ascii="Times New Roman" w:hAnsi="Times New Roman" w:cs="Times New Roman"/>
          <w:sz w:val="20"/>
          <w:szCs w:val="20"/>
        </w:rPr>
        <w:t>площади участка захоронения;</w:t>
      </w:r>
    </w:p>
    <w:p w:rsidR="007B05F7" w:rsidRPr="00182CD7" w:rsidRDefault="007B05F7"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2.4.  мусор с территории кладбищ</w:t>
      </w:r>
      <w:r w:rsidR="001F72A2" w:rsidRPr="00182CD7">
        <w:rPr>
          <w:rFonts w:ascii="Times New Roman" w:hAnsi="Times New Roman" w:cs="Times New Roman"/>
          <w:sz w:val="20"/>
          <w:szCs w:val="20"/>
        </w:rPr>
        <w:t xml:space="preserve">а должен вывозиться не реже четырех </w:t>
      </w:r>
      <w:r w:rsidRPr="00182CD7">
        <w:rPr>
          <w:rFonts w:ascii="Times New Roman" w:hAnsi="Times New Roman" w:cs="Times New Roman"/>
          <w:sz w:val="20"/>
          <w:szCs w:val="20"/>
        </w:rPr>
        <w:t xml:space="preserve"> раз в год</w:t>
      </w:r>
      <w:r w:rsidR="001F72A2" w:rsidRPr="00182CD7">
        <w:rPr>
          <w:rFonts w:ascii="Times New Roman" w:hAnsi="Times New Roman" w:cs="Times New Roman"/>
          <w:sz w:val="20"/>
          <w:szCs w:val="20"/>
        </w:rPr>
        <w:t>.</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Особенности содержания мест погребения в зимний период:</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182CD7" w:rsidRDefault="001F72A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3.2. очистка</w:t>
      </w:r>
      <w:r w:rsidR="00827E92" w:rsidRPr="00182CD7">
        <w:rPr>
          <w:rFonts w:ascii="Times New Roman" w:hAnsi="Times New Roman" w:cs="Times New Roman"/>
          <w:sz w:val="20"/>
          <w:szCs w:val="20"/>
        </w:rPr>
        <w:t xml:space="preserve"> проезжей части дорог должна начинаться сразу после снегопада;</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Особенности содержания мест погребения в летний период:</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4.1. централь</w:t>
      </w:r>
      <w:r w:rsidR="0066511F" w:rsidRPr="00182CD7">
        <w:rPr>
          <w:rFonts w:ascii="Times New Roman" w:hAnsi="Times New Roman" w:cs="Times New Roman"/>
          <w:sz w:val="20"/>
          <w:szCs w:val="20"/>
        </w:rPr>
        <w:t>ные дороги, подъездные пути</w:t>
      </w:r>
      <w:r w:rsidRPr="00182CD7">
        <w:rPr>
          <w:rFonts w:ascii="Times New Roman" w:hAnsi="Times New Roman" w:cs="Times New Roman"/>
          <w:sz w:val="20"/>
          <w:szCs w:val="20"/>
        </w:rPr>
        <w:t>, проходы между</w:t>
      </w:r>
      <w:r w:rsidR="0066511F" w:rsidRPr="00182CD7">
        <w:rPr>
          <w:rFonts w:ascii="Times New Roman" w:hAnsi="Times New Roman" w:cs="Times New Roman"/>
          <w:sz w:val="20"/>
          <w:szCs w:val="20"/>
        </w:rPr>
        <w:t xml:space="preserve"> м</w:t>
      </w:r>
      <w:r w:rsidRPr="00182CD7">
        <w:rPr>
          <w:rFonts w:ascii="Times New Roman" w:hAnsi="Times New Roman" w:cs="Times New Roman"/>
          <w:sz w:val="20"/>
          <w:szCs w:val="20"/>
        </w:rPr>
        <w:t>огилами и иные территории общего пользования на местах погребения должны быть очищены от различного рода загрязнений;</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182CD7">
        <w:rPr>
          <w:rFonts w:ascii="Times New Roman" w:hAnsi="Times New Roman" w:cs="Times New Roman"/>
          <w:sz w:val="20"/>
          <w:szCs w:val="20"/>
        </w:rPr>
        <w:t>м(</w:t>
      </w:r>
      <w:proofErr w:type="gramEnd"/>
      <w:r w:rsidRPr="00182CD7">
        <w:rPr>
          <w:rFonts w:ascii="Times New Roman" w:hAnsi="Times New Roman" w:cs="Times New Roman"/>
          <w:sz w:val="20"/>
          <w:szCs w:val="20"/>
        </w:rPr>
        <w:t xml:space="preserve">ой), </w:t>
      </w:r>
      <w:r w:rsidRPr="00182CD7">
        <w:rPr>
          <w:rFonts w:ascii="Times New Roman" w:hAnsi="Times New Roman" w:cs="Times New Roman"/>
          <w:sz w:val="20"/>
          <w:szCs w:val="20"/>
        </w:rPr>
        <w:lastRenderedPageBreak/>
        <w:t>родственниками, законным представителем умершего или иным лицом с обязательным соблюдением санитарных требований.</w:t>
      </w:r>
    </w:p>
    <w:p w:rsidR="00827E92" w:rsidRPr="00182CD7" w:rsidRDefault="00827E92" w:rsidP="0066511F">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w:t>
      </w:r>
      <w:r w:rsidR="00476D7D" w:rsidRPr="00182CD7">
        <w:rPr>
          <w:rFonts w:ascii="Times New Roman" w:hAnsi="Times New Roman" w:cs="Times New Roman"/>
          <w:sz w:val="20"/>
          <w:szCs w:val="20"/>
        </w:rPr>
        <w:t>4</w:t>
      </w:r>
      <w:r w:rsidRPr="00182CD7">
        <w:rPr>
          <w:rFonts w:ascii="Times New Roman" w:hAnsi="Times New Roman" w:cs="Times New Roman"/>
          <w:sz w:val="20"/>
          <w:szCs w:val="20"/>
        </w:rPr>
        <w:t xml:space="preserve">. производится сбор и вывоз в установленном порядке отходов, смёта, листьев, веток, установка </w:t>
      </w:r>
      <w:r w:rsidR="00D9607C" w:rsidRPr="00182CD7">
        <w:rPr>
          <w:rFonts w:ascii="Times New Roman" w:hAnsi="Times New Roman" w:cs="Times New Roman"/>
          <w:sz w:val="20"/>
          <w:szCs w:val="20"/>
        </w:rPr>
        <w:t>и очистка мусорных контейнеров</w:t>
      </w:r>
      <w:r w:rsidRPr="00182CD7">
        <w:rPr>
          <w:rFonts w:ascii="Times New Roman" w:hAnsi="Times New Roman" w:cs="Times New Roman"/>
          <w:sz w:val="20"/>
          <w:szCs w:val="20"/>
        </w:rPr>
        <w:t>, ручная уборка территории.</w:t>
      </w:r>
    </w:p>
    <w:p w:rsidR="00827E92" w:rsidRPr="00182CD7" w:rsidRDefault="00173D91" w:rsidP="00827E92">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w:t>
      </w:r>
      <w:r w:rsidR="001F72A2" w:rsidRPr="00182CD7">
        <w:rPr>
          <w:rFonts w:ascii="Times New Roman" w:hAnsi="Times New Roman" w:cs="Times New Roman"/>
          <w:b/>
          <w:sz w:val="20"/>
          <w:szCs w:val="20"/>
        </w:rPr>
        <w:t>1</w:t>
      </w:r>
      <w:r w:rsidR="00827E92" w:rsidRPr="00182CD7">
        <w:rPr>
          <w:rFonts w:ascii="Times New Roman" w:hAnsi="Times New Roman" w:cs="Times New Roman"/>
          <w:b/>
          <w:sz w:val="20"/>
          <w:szCs w:val="20"/>
        </w:rPr>
        <w:t>. Содержание нестационарных торговых объектов</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182CD7">
        <w:rPr>
          <w:rFonts w:ascii="Times New Roman" w:hAnsi="Times New Roman" w:cs="Times New Roman"/>
          <w:sz w:val="20"/>
          <w:szCs w:val="20"/>
        </w:rPr>
        <w:t xml:space="preserve">Администрацией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Юридические и физические лица, являющиеся владельцами нестационарных торговых объектов, обязаны:</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3.1. </w:t>
      </w:r>
      <w:r w:rsidR="009D7C2A" w:rsidRPr="00182CD7">
        <w:rPr>
          <w:rFonts w:ascii="Times New Roman" w:hAnsi="Times New Roman" w:cs="Times New Roman"/>
          <w:sz w:val="20"/>
          <w:szCs w:val="20"/>
        </w:rPr>
        <w:t>производить их ремонт и окраску</w:t>
      </w:r>
      <w:r w:rsidRPr="00182CD7">
        <w:rPr>
          <w:rFonts w:ascii="Times New Roman" w:hAnsi="Times New Roman" w:cs="Times New Roman"/>
          <w:sz w:val="20"/>
          <w:szCs w:val="20"/>
        </w:rPr>
        <w:t>;</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Не допускается:</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4.1. возводить к нестационарным объектам пристройки, козырьки, навесы и прочие конструкции, не </w:t>
      </w:r>
      <w:r w:rsidR="004D03F2" w:rsidRPr="00182CD7">
        <w:rPr>
          <w:rFonts w:ascii="Times New Roman" w:hAnsi="Times New Roman" w:cs="Times New Roman"/>
          <w:sz w:val="20"/>
          <w:szCs w:val="20"/>
        </w:rPr>
        <w:t xml:space="preserve">согласованные с Администрацией </w:t>
      </w:r>
      <w:r w:rsidR="00884AFE" w:rsidRPr="00182CD7">
        <w:rPr>
          <w:rFonts w:ascii="Times New Roman" w:hAnsi="Times New Roman" w:cs="Times New Roman"/>
          <w:sz w:val="20"/>
          <w:szCs w:val="20"/>
        </w:rPr>
        <w:t>муниципального образования «Тихоновка»</w:t>
      </w:r>
      <w:r w:rsidRPr="00182CD7">
        <w:rPr>
          <w:rFonts w:ascii="Times New Roman" w:hAnsi="Times New Roman" w:cs="Times New Roman"/>
          <w:sz w:val="20"/>
          <w:szCs w:val="20"/>
        </w:rPr>
        <w:t>;</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4.2. выставлять торгово-холодильное оборудование около нестационарных объектов;</w:t>
      </w:r>
    </w:p>
    <w:p w:rsidR="00827E92" w:rsidRPr="00182CD7" w:rsidRDefault="00827E92" w:rsidP="0093707A">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182CD7" w:rsidRDefault="00173D91" w:rsidP="00827E92">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w:t>
      </w:r>
      <w:r w:rsidR="001F72A2" w:rsidRPr="00182CD7">
        <w:rPr>
          <w:rFonts w:ascii="Times New Roman" w:hAnsi="Times New Roman" w:cs="Times New Roman"/>
          <w:b/>
          <w:sz w:val="20"/>
          <w:szCs w:val="20"/>
        </w:rPr>
        <w:t>2</w:t>
      </w:r>
      <w:r w:rsidR="00827E92" w:rsidRPr="00182CD7">
        <w:rPr>
          <w:rFonts w:ascii="Times New Roman" w:hAnsi="Times New Roman" w:cs="Times New Roman"/>
          <w:b/>
          <w:sz w:val="20"/>
          <w:szCs w:val="20"/>
        </w:rPr>
        <w:t>. Содержание средств наружного освещения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proofErr w:type="gramStart"/>
      <w:r w:rsidRPr="00182CD7">
        <w:rPr>
          <w:rFonts w:ascii="Times New Roman" w:hAnsi="Times New Roman" w:cs="Times New Roman"/>
          <w:sz w:val="20"/>
          <w:szCs w:val="20"/>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182CD7">
        <w:rPr>
          <w:rFonts w:ascii="Times New Roman" w:hAnsi="Times New Roman" w:cs="Times New Roman"/>
          <w:sz w:val="20"/>
          <w:szCs w:val="20"/>
        </w:rPr>
        <w:t>зануления</w:t>
      </w:r>
      <w:proofErr w:type="spellEnd"/>
      <w:r w:rsidRPr="00182CD7">
        <w:rPr>
          <w:rFonts w:ascii="Times New Roman" w:hAnsi="Times New Roman" w:cs="Times New Roman"/>
          <w:sz w:val="20"/>
          <w:szCs w:val="20"/>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2. Дороги, площ</w:t>
      </w:r>
      <w:r w:rsidR="001F72A2" w:rsidRPr="00182CD7">
        <w:rPr>
          <w:rFonts w:ascii="Times New Roman" w:hAnsi="Times New Roman" w:cs="Times New Roman"/>
          <w:sz w:val="20"/>
          <w:szCs w:val="20"/>
        </w:rPr>
        <w:t>ади, тротуары</w:t>
      </w:r>
      <w:r w:rsidRPr="00182CD7">
        <w:rPr>
          <w:rFonts w:ascii="Times New Roman" w:hAnsi="Times New Roman" w:cs="Times New Roman"/>
          <w:sz w:val="20"/>
          <w:szCs w:val="20"/>
        </w:rPr>
        <w:t xml:space="preserve"> и пешеходные территория, вк</w:t>
      </w:r>
      <w:r w:rsidR="001F72A2" w:rsidRPr="00182CD7">
        <w:rPr>
          <w:rFonts w:ascii="Times New Roman" w:hAnsi="Times New Roman" w:cs="Times New Roman"/>
          <w:sz w:val="20"/>
          <w:szCs w:val="20"/>
        </w:rPr>
        <w:t xml:space="preserve">лючая </w:t>
      </w:r>
      <w:r w:rsidRPr="00182CD7">
        <w:rPr>
          <w:rFonts w:ascii="Times New Roman" w:hAnsi="Times New Roman" w:cs="Times New Roman"/>
          <w:sz w:val="20"/>
          <w:szCs w:val="20"/>
        </w:rPr>
        <w:t xml:space="preserve">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3. </w:t>
      </w:r>
      <w:proofErr w:type="gramStart"/>
      <w:r w:rsidRPr="00182CD7">
        <w:rPr>
          <w:rFonts w:ascii="Times New Roman" w:hAnsi="Times New Roman" w:cs="Times New Roman"/>
          <w:sz w:val="20"/>
          <w:szCs w:val="20"/>
        </w:rPr>
        <w:t>Включение</w:t>
      </w:r>
      <w:proofErr w:type="gramEnd"/>
      <w:r w:rsidRPr="00182CD7">
        <w:rPr>
          <w:rFonts w:ascii="Times New Roman" w:hAnsi="Times New Roman" w:cs="Times New Roman"/>
          <w:sz w:val="20"/>
          <w:szCs w:val="20"/>
        </w:rPr>
        <w:t xml:space="preserve"> НО осуществляется в соответствии с Графиком работы наружного освещения в </w:t>
      </w:r>
      <w:r w:rsidR="001F72A2" w:rsidRPr="00182CD7">
        <w:rPr>
          <w:rFonts w:ascii="Times New Roman" w:hAnsi="Times New Roman" w:cs="Times New Roman"/>
          <w:sz w:val="20"/>
          <w:szCs w:val="20"/>
        </w:rPr>
        <w:t xml:space="preserve">муниципальном образовании (сельском </w:t>
      </w:r>
      <w:r w:rsidR="00BF7262" w:rsidRPr="00182CD7">
        <w:rPr>
          <w:rFonts w:ascii="Times New Roman" w:hAnsi="Times New Roman" w:cs="Times New Roman"/>
          <w:sz w:val="20"/>
          <w:szCs w:val="20"/>
        </w:rPr>
        <w:t xml:space="preserve"> </w:t>
      </w:r>
      <w:r w:rsidR="0000297F" w:rsidRPr="00182CD7">
        <w:rPr>
          <w:rFonts w:ascii="Times New Roman" w:hAnsi="Times New Roman" w:cs="Times New Roman"/>
          <w:sz w:val="20"/>
          <w:szCs w:val="20"/>
        </w:rPr>
        <w:t>поселени</w:t>
      </w:r>
      <w:r w:rsidR="00BF7262" w:rsidRPr="00182CD7">
        <w:rPr>
          <w:rFonts w:ascii="Times New Roman" w:hAnsi="Times New Roman" w:cs="Times New Roman"/>
          <w:sz w:val="20"/>
          <w:szCs w:val="20"/>
        </w:rPr>
        <w:t>и</w:t>
      </w:r>
      <w:r w:rsidR="0000297F" w:rsidRPr="00182CD7">
        <w:rPr>
          <w:rFonts w:ascii="Times New Roman" w:hAnsi="Times New Roman" w:cs="Times New Roman"/>
          <w:sz w:val="20"/>
          <w:szCs w:val="20"/>
        </w:rPr>
        <w:t>)</w:t>
      </w:r>
      <w:r w:rsidR="0011454A" w:rsidRPr="00182CD7">
        <w:rPr>
          <w:rFonts w:ascii="Times New Roman" w:hAnsi="Times New Roman" w:cs="Times New Roman"/>
          <w:sz w:val="20"/>
          <w:szCs w:val="20"/>
        </w:rPr>
        <w:t>.</w:t>
      </w:r>
    </w:p>
    <w:p w:rsidR="00827E92" w:rsidRPr="00182CD7" w:rsidRDefault="000C56D6"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w:t>
      </w:r>
      <w:r w:rsidR="00827E92" w:rsidRPr="00182CD7">
        <w:rPr>
          <w:rFonts w:ascii="Times New Roman" w:hAnsi="Times New Roman" w:cs="Times New Roman"/>
          <w:sz w:val="20"/>
          <w:szCs w:val="20"/>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182CD7" w:rsidRDefault="000C56D6"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w:t>
      </w:r>
      <w:r w:rsidR="00827E92" w:rsidRPr="00182CD7">
        <w:rPr>
          <w:rFonts w:ascii="Times New Roman" w:hAnsi="Times New Roman" w:cs="Times New Roman"/>
          <w:sz w:val="20"/>
          <w:szCs w:val="20"/>
        </w:rPr>
        <w:t xml:space="preserve">. Не допускается вывозить указанные типы ламп на </w:t>
      </w:r>
      <w:r w:rsidR="0011454A" w:rsidRPr="00182CD7">
        <w:rPr>
          <w:rFonts w:ascii="Times New Roman" w:hAnsi="Times New Roman" w:cs="Times New Roman"/>
          <w:sz w:val="20"/>
          <w:szCs w:val="20"/>
        </w:rPr>
        <w:t>свалки.</w:t>
      </w:r>
    </w:p>
    <w:p w:rsidR="00827E92" w:rsidRPr="00182CD7" w:rsidRDefault="000C56D6"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w:t>
      </w:r>
      <w:r w:rsidR="00827E92" w:rsidRPr="00182CD7">
        <w:rPr>
          <w:rFonts w:ascii="Times New Roman" w:hAnsi="Times New Roman" w:cs="Times New Roman"/>
          <w:sz w:val="20"/>
          <w:szCs w:val="20"/>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182CD7" w:rsidRDefault="000C56D6"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w:t>
      </w:r>
      <w:r w:rsidR="00827E92" w:rsidRPr="00182CD7">
        <w:rPr>
          <w:rFonts w:ascii="Times New Roman" w:hAnsi="Times New Roman" w:cs="Times New Roman"/>
          <w:sz w:val="20"/>
          <w:szCs w:val="20"/>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182CD7" w:rsidRDefault="000C56D6"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8</w:t>
      </w:r>
      <w:r w:rsidR="00C04CD3" w:rsidRPr="00182CD7">
        <w:rPr>
          <w:rFonts w:ascii="Times New Roman" w:hAnsi="Times New Roman" w:cs="Times New Roman"/>
          <w:sz w:val="20"/>
          <w:szCs w:val="20"/>
        </w:rPr>
        <w:t xml:space="preserve">. Опоры наружного освещения </w:t>
      </w:r>
      <w:r w:rsidR="00827E92" w:rsidRPr="00182CD7">
        <w:rPr>
          <w:rFonts w:ascii="Times New Roman" w:hAnsi="Times New Roman" w:cs="Times New Roman"/>
          <w:sz w:val="20"/>
          <w:szCs w:val="20"/>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182CD7" w:rsidRDefault="000C56D6"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9</w:t>
      </w:r>
      <w:r w:rsidR="00827E92" w:rsidRPr="00182CD7">
        <w:rPr>
          <w:rFonts w:ascii="Times New Roman" w:hAnsi="Times New Roman" w:cs="Times New Roman"/>
          <w:sz w:val="20"/>
          <w:szCs w:val="20"/>
        </w:rPr>
        <w:t>. При з</w:t>
      </w:r>
      <w:r w:rsidR="00C04CD3" w:rsidRPr="00182CD7">
        <w:rPr>
          <w:rFonts w:ascii="Times New Roman" w:hAnsi="Times New Roman" w:cs="Times New Roman"/>
          <w:sz w:val="20"/>
          <w:szCs w:val="20"/>
        </w:rPr>
        <w:t xml:space="preserve">амене опор наружного освещения </w:t>
      </w:r>
      <w:r w:rsidR="00827E92" w:rsidRPr="00182CD7">
        <w:rPr>
          <w:rFonts w:ascii="Times New Roman" w:hAnsi="Times New Roman" w:cs="Times New Roman"/>
          <w:sz w:val="20"/>
          <w:szCs w:val="20"/>
        </w:rPr>
        <w:t>указанные конструкции должны быть демонтированы и вывезены владельцами сетей в течение трех суток.</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0C56D6" w:rsidRPr="00182CD7">
        <w:rPr>
          <w:rFonts w:ascii="Times New Roman" w:hAnsi="Times New Roman" w:cs="Times New Roman"/>
          <w:sz w:val="20"/>
          <w:szCs w:val="20"/>
        </w:rPr>
        <w:t>0</w:t>
      </w:r>
      <w:r w:rsidRPr="00182CD7">
        <w:rPr>
          <w:rFonts w:ascii="Times New Roman" w:hAnsi="Times New Roman" w:cs="Times New Roman"/>
          <w:sz w:val="20"/>
          <w:szCs w:val="20"/>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0C56D6" w:rsidRPr="00182CD7">
        <w:rPr>
          <w:rFonts w:ascii="Times New Roman" w:hAnsi="Times New Roman" w:cs="Times New Roman"/>
          <w:sz w:val="20"/>
          <w:szCs w:val="20"/>
        </w:rPr>
        <w:t>1</w:t>
      </w:r>
      <w:r w:rsidRPr="00182CD7">
        <w:rPr>
          <w:rFonts w:ascii="Times New Roman" w:hAnsi="Times New Roman" w:cs="Times New Roman"/>
          <w:sz w:val="20"/>
          <w:szCs w:val="20"/>
        </w:rPr>
        <w:t>. Не допускается эксплуатация устройств наружного освещения при наличии обрывов проводов, повреждений опор, изоляторов.</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0C56D6" w:rsidRPr="00182CD7">
        <w:rPr>
          <w:rFonts w:ascii="Times New Roman" w:hAnsi="Times New Roman" w:cs="Times New Roman"/>
          <w:sz w:val="20"/>
          <w:szCs w:val="20"/>
        </w:rPr>
        <w:t>2</w:t>
      </w:r>
      <w:r w:rsidRPr="00182CD7">
        <w:rPr>
          <w:rFonts w:ascii="Times New Roman" w:hAnsi="Times New Roman" w:cs="Times New Roman"/>
          <w:sz w:val="20"/>
          <w:szCs w:val="20"/>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0C56D6" w:rsidRPr="00182CD7">
        <w:rPr>
          <w:rFonts w:ascii="Times New Roman" w:hAnsi="Times New Roman" w:cs="Times New Roman"/>
          <w:sz w:val="20"/>
          <w:szCs w:val="20"/>
        </w:rPr>
        <w:t>3</w:t>
      </w:r>
      <w:r w:rsidRPr="00182CD7">
        <w:rPr>
          <w:rFonts w:ascii="Times New Roman" w:hAnsi="Times New Roman" w:cs="Times New Roman"/>
          <w:sz w:val="20"/>
          <w:szCs w:val="20"/>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0C56D6" w:rsidRPr="00182CD7">
        <w:rPr>
          <w:rFonts w:ascii="Times New Roman" w:hAnsi="Times New Roman" w:cs="Times New Roman"/>
          <w:sz w:val="20"/>
          <w:szCs w:val="20"/>
        </w:rPr>
        <w:t>3</w:t>
      </w:r>
      <w:r w:rsidRPr="00182CD7">
        <w:rPr>
          <w:rFonts w:ascii="Times New Roman" w:hAnsi="Times New Roman" w:cs="Times New Roman"/>
          <w:sz w:val="20"/>
          <w:szCs w:val="20"/>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0C56D6" w:rsidRPr="00182CD7">
        <w:rPr>
          <w:rFonts w:ascii="Times New Roman" w:hAnsi="Times New Roman" w:cs="Times New Roman"/>
          <w:sz w:val="20"/>
          <w:szCs w:val="20"/>
        </w:rPr>
        <w:t>3</w:t>
      </w:r>
      <w:r w:rsidRPr="00182CD7">
        <w:rPr>
          <w:rFonts w:ascii="Times New Roman" w:hAnsi="Times New Roman" w:cs="Times New Roman"/>
          <w:sz w:val="20"/>
          <w:szCs w:val="20"/>
        </w:rPr>
        <w:t>.2. следить за включением и отключением освещения в соответствии с установленным порядком;</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1</w:t>
      </w:r>
      <w:r w:rsidR="000C56D6" w:rsidRPr="00182CD7">
        <w:rPr>
          <w:rFonts w:ascii="Times New Roman" w:hAnsi="Times New Roman" w:cs="Times New Roman"/>
          <w:sz w:val="20"/>
          <w:szCs w:val="20"/>
        </w:rPr>
        <w:t>3</w:t>
      </w:r>
      <w:r w:rsidRPr="00182CD7">
        <w:rPr>
          <w:rFonts w:ascii="Times New Roman" w:hAnsi="Times New Roman" w:cs="Times New Roman"/>
          <w:sz w:val="20"/>
          <w:szCs w:val="20"/>
        </w:rPr>
        <w:t>.3. соблюдать правила установки, содержания, размещения и эксплуатации наружного освещения и оформления;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w:t>
      </w:r>
      <w:r w:rsidR="000C56D6" w:rsidRPr="00182CD7">
        <w:rPr>
          <w:rFonts w:ascii="Times New Roman" w:hAnsi="Times New Roman" w:cs="Times New Roman"/>
          <w:sz w:val="20"/>
          <w:szCs w:val="20"/>
        </w:rPr>
        <w:t>3</w:t>
      </w:r>
      <w:r w:rsidRPr="00182CD7">
        <w:rPr>
          <w:rFonts w:ascii="Times New Roman" w:hAnsi="Times New Roman" w:cs="Times New Roman"/>
          <w:sz w:val="20"/>
          <w:szCs w:val="20"/>
        </w:rPr>
        <w:t>.4. своевременно производить замену фонарей наружного освещения.</w:t>
      </w:r>
    </w:p>
    <w:p w:rsidR="00827E92" w:rsidRPr="00182CD7" w:rsidRDefault="000C56D6"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14</w:t>
      </w:r>
      <w:r w:rsidR="00827E92" w:rsidRPr="00182CD7">
        <w:rPr>
          <w:rFonts w:ascii="Times New Roman" w:hAnsi="Times New Roman" w:cs="Times New Roman"/>
          <w:sz w:val="20"/>
          <w:szCs w:val="20"/>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182CD7" w:rsidRDefault="00452C0B" w:rsidP="00D70291">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w:t>
      </w:r>
      <w:r w:rsidR="002613E5" w:rsidRPr="00182CD7">
        <w:rPr>
          <w:rFonts w:ascii="Times New Roman" w:hAnsi="Times New Roman" w:cs="Times New Roman"/>
          <w:b/>
          <w:sz w:val="20"/>
          <w:szCs w:val="20"/>
        </w:rPr>
        <w:t>3</w:t>
      </w:r>
      <w:r w:rsidR="00827E92" w:rsidRPr="00182CD7">
        <w:rPr>
          <w:rFonts w:ascii="Times New Roman" w:hAnsi="Times New Roman" w:cs="Times New Roman"/>
          <w:b/>
          <w:sz w:val="20"/>
          <w:szCs w:val="20"/>
        </w:rPr>
        <w:t>. Содержание произведения монументального искусства, уличной мебели, декоративных устройств, ограждений</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1 Содержание произведений монументального искусства, уличной мебели, декоративных устройств, ограждений (далее - объект</w:t>
      </w:r>
      <w:proofErr w:type="gramStart"/>
      <w:r w:rsidRPr="00182CD7">
        <w:rPr>
          <w:rFonts w:ascii="Times New Roman" w:hAnsi="Times New Roman" w:cs="Times New Roman"/>
          <w:sz w:val="20"/>
          <w:szCs w:val="20"/>
        </w:rPr>
        <w:t>)о</w:t>
      </w:r>
      <w:proofErr w:type="gramEnd"/>
      <w:r w:rsidRPr="00182CD7">
        <w:rPr>
          <w:rFonts w:ascii="Times New Roman" w:hAnsi="Times New Roman" w:cs="Times New Roman"/>
          <w:sz w:val="20"/>
          <w:szCs w:val="20"/>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 целях сохранения объектов уполномоченными лицами проводится: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регулярное визуальное обследование объектов;</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содержание объектов;</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ремонт объектов.</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5. Состав работ по содержанию объектов</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сезонные расчистки и промывки от загрязнений;</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восполнение утрат красочного слоя;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снегоочистка объекта и вывоз снега, в том числе его утилизация;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proofErr w:type="gramStart"/>
      <w:r w:rsidRPr="00182CD7">
        <w:rPr>
          <w:rFonts w:ascii="Times New Roman" w:hAnsi="Times New Roman" w:cs="Times New Roman"/>
          <w:sz w:val="20"/>
          <w:szCs w:val="20"/>
        </w:rPr>
        <w:t>контроль за</w:t>
      </w:r>
      <w:proofErr w:type="gramEnd"/>
      <w:r w:rsidRPr="00182CD7">
        <w:rPr>
          <w:rFonts w:ascii="Times New Roman" w:hAnsi="Times New Roman" w:cs="Times New Roman"/>
          <w:sz w:val="20"/>
          <w:szCs w:val="20"/>
        </w:rPr>
        <w:t xml:space="preserve"> обеспечением сохранности объектов в период проведения исследовательских и производственных работ.</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 В состав работ по ремонту входит:</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восполнение шовного заполнения;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расчистка и нанесение красочного слоя;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устранение деформаций и повреждений (заделка сколов и обломов, шелушения, </w:t>
      </w:r>
      <w:proofErr w:type="spellStart"/>
      <w:r w:rsidRPr="00182CD7">
        <w:rPr>
          <w:rFonts w:ascii="Times New Roman" w:hAnsi="Times New Roman" w:cs="Times New Roman"/>
          <w:sz w:val="20"/>
          <w:szCs w:val="20"/>
        </w:rPr>
        <w:t>выкрашивания</w:t>
      </w:r>
      <w:proofErr w:type="spellEnd"/>
      <w:r w:rsidRPr="00182CD7">
        <w:rPr>
          <w:rFonts w:ascii="Times New Roman" w:hAnsi="Times New Roman" w:cs="Times New Roman"/>
          <w:sz w:val="20"/>
          <w:szCs w:val="20"/>
        </w:rPr>
        <w:t xml:space="preserve"> и других дефектов покрытий), исправление</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кромок покрытий, устранение повреждений бордюров;</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замена отдельных конструктивных элементов.</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6.1. Восполнение шовного заполнения – вид работ, направленный на герметизацию межблочных и </w:t>
      </w:r>
      <w:proofErr w:type="spellStart"/>
      <w:r w:rsidRPr="00182CD7">
        <w:rPr>
          <w:rFonts w:ascii="Times New Roman" w:hAnsi="Times New Roman" w:cs="Times New Roman"/>
          <w:sz w:val="20"/>
          <w:szCs w:val="20"/>
        </w:rPr>
        <w:t>межплиточных</w:t>
      </w:r>
      <w:proofErr w:type="spellEnd"/>
      <w:r w:rsidRPr="00182CD7">
        <w:rPr>
          <w:rFonts w:ascii="Times New Roman" w:hAnsi="Times New Roman" w:cs="Times New Roman"/>
          <w:sz w:val="20"/>
          <w:szCs w:val="20"/>
        </w:rPr>
        <w:t xml:space="preserve"> швов путем заполнения их герметиками.</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 Не допускается:</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7.1. использовать объекты не по назначению;</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7.2. развешивать и наклеивать любую информационно-печатную продукцию на объекты, наносить надписи;</w:t>
      </w:r>
    </w:p>
    <w:p w:rsidR="00827E92" w:rsidRPr="00182CD7" w:rsidRDefault="00827E92" w:rsidP="004D03F2">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7.3. ломать и повреждать объекты и их конструктивные элементы.</w:t>
      </w:r>
    </w:p>
    <w:p w:rsidR="00D06636" w:rsidRPr="00182CD7" w:rsidRDefault="00621DC3" w:rsidP="00D06636">
      <w:pPr>
        <w:tabs>
          <w:tab w:val="left" w:pos="1560"/>
        </w:tabs>
        <w:spacing w:before="120" w:after="120" w:line="240" w:lineRule="auto"/>
        <w:ind w:firstLine="709"/>
        <w:jc w:val="both"/>
        <w:rPr>
          <w:rFonts w:ascii="Times New Roman" w:hAnsi="Times New Roman" w:cs="Times New Roman"/>
          <w:b/>
          <w:sz w:val="20"/>
          <w:szCs w:val="20"/>
        </w:rPr>
      </w:pPr>
      <w:r w:rsidRPr="00182CD7">
        <w:rPr>
          <w:rFonts w:ascii="Times New Roman" w:hAnsi="Times New Roman" w:cs="Times New Roman"/>
          <w:b/>
          <w:sz w:val="20"/>
          <w:szCs w:val="20"/>
        </w:rPr>
        <w:t>Статья 3</w:t>
      </w:r>
      <w:r w:rsidR="002613E5" w:rsidRPr="00182CD7">
        <w:rPr>
          <w:rFonts w:ascii="Times New Roman" w:hAnsi="Times New Roman" w:cs="Times New Roman"/>
          <w:b/>
          <w:sz w:val="20"/>
          <w:szCs w:val="20"/>
        </w:rPr>
        <w:t>4</w:t>
      </w:r>
      <w:r w:rsidR="00D06636" w:rsidRPr="00182CD7">
        <w:rPr>
          <w:rFonts w:ascii="Times New Roman" w:hAnsi="Times New Roman" w:cs="Times New Roman"/>
          <w:b/>
          <w:sz w:val="20"/>
          <w:szCs w:val="20"/>
        </w:rPr>
        <w:t>. Содержание животных на территориях общего пользования</w:t>
      </w:r>
    </w:p>
    <w:p w:rsidR="0094760E" w:rsidRPr="00182CD7" w:rsidRDefault="00621DC3" w:rsidP="0094760E">
      <w:pPr>
        <w:tabs>
          <w:tab w:val="left" w:pos="1560"/>
        </w:tabs>
        <w:spacing w:after="0" w:line="240" w:lineRule="auto"/>
        <w:ind w:left="709"/>
        <w:jc w:val="both"/>
        <w:rPr>
          <w:rFonts w:ascii="Times New Roman" w:hAnsi="Times New Roman" w:cs="Times New Roman"/>
          <w:sz w:val="20"/>
          <w:szCs w:val="20"/>
        </w:rPr>
      </w:pPr>
      <w:r w:rsidRPr="00182CD7">
        <w:rPr>
          <w:rFonts w:ascii="Times New Roman" w:hAnsi="Times New Roman" w:cs="Times New Roman"/>
          <w:sz w:val="20"/>
          <w:szCs w:val="20"/>
        </w:rPr>
        <w:t xml:space="preserve">1. </w:t>
      </w:r>
      <w:r w:rsidR="0094760E" w:rsidRPr="00182CD7">
        <w:rPr>
          <w:rFonts w:ascii="Times New Roman" w:hAnsi="Times New Roman" w:cs="Times New Roman"/>
          <w:sz w:val="20"/>
          <w:szCs w:val="20"/>
        </w:rPr>
        <w:t>Администрация</w:t>
      </w:r>
      <w:r w:rsidR="00BA0888" w:rsidRPr="00182CD7">
        <w:rPr>
          <w:rFonts w:ascii="Times New Roman" w:hAnsi="Times New Roman" w:cs="Times New Roman"/>
          <w:sz w:val="20"/>
          <w:szCs w:val="20"/>
        </w:rPr>
        <w:t xml:space="preserve"> муниципального образования «Тихоновка»</w:t>
      </w:r>
      <w:r w:rsidR="0094760E" w:rsidRPr="00182CD7">
        <w:rPr>
          <w:rFonts w:ascii="Times New Roman" w:hAnsi="Times New Roman" w:cs="Times New Roman"/>
          <w:sz w:val="20"/>
          <w:szCs w:val="20"/>
        </w:rPr>
        <w:t>:</w:t>
      </w:r>
    </w:p>
    <w:p w:rsidR="0094760E" w:rsidRPr="00182CD7" w:rsidRDefault="00621DC3" w:rsidP="00621DC3">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lastRenderedPageBreak/>
        <w:t xml:space="preserve">- </w:t>
      </w:r>
      <w:r w:rsidR="0094760E" w:rsidRPr="00182CD7">
        <w:rPr>
          <w:rFonts w:ascii="Times New Roman" w:hAnsi="Times New Roman" w:cs="Times New Roman"/>
          <w:sz w:val="20"/>
          <w:szCs w:val="20"/>
        </w:rPr>
        <w:t xml:space="preserve">определяет места на территории </w:t>
      </w:r>
      <w:r w:rsidR="00C72DC3" w:rsidRPr="00182CD7">
        <w:rPr>
          <w:rFonts w:ascii="Times New Roman" w:hAnsi="Times New Roman" w:cs="Times New Roman"/>
          <w:sz w:val="20"/>
          <w:szCs w:val="20"/>
        </w:rPr>
        <w:t>муниципального образования</w:t>
      </w:r>
      <w:r w:rsidR="0094760E" w:rsidRPr="00182CD7">
        <w:rPr>
          <w:rFonts w:ascii="Times New Roman" w:hAnsi="Times New Roman" w:cs="Times New Roman"/>
          <w:sz w:val="20"/>
          <w:szCs w:val="20"/>
        </w:rPr>
        <w:t>, в которых допускается или запрещается выгул домашних животных;</w:t>
      </w:r>
    </w:p>
    <w:p w:rsidR="0094760E" w:rsidRPr="00182CD7" w:rsidRDefault="00621DC3" w:rsidP="00621DC3">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94760E" w:rsidRPr="00182CD7">
        <w:rPr>
          <w:rFonts w:ascii="Times New Roman" w:hAnsi="Times New Roman" w:cs="Times New Roman"/>
          <w:sz w:val="20"/>
          <w:szCs w:val="20"/>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182CD7" w:rsidRDefault="00621DC3" w:rsidP="00621DC3">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94760E" w:rsidRPr="00182CD7">
        <w:rPr>
          <w:rFonts w:ascii="Times New Roman" w:hAnsi="Times New Roman" w:cs="Times New Roman"/>
          <w:sz w:val="20"/>
          <w:szCs w:val="20"/>
        </w:rPr>
        <w:t>оказывает информационное содействие ветеринарным службам;</w:t>
      </w:r>
    </w:p>
    <w:p w:rsidR="0094760E" w:rsidRPr="00182CD7" w:rsidRDefault="00621DC3" w:rsidP="00621DC3">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94760E" w:rsidRPr="00182CD7">
        <w:rPr>
          <w:rFonts w:ascii="Times New Roman" w:hAnsi="Times New Roman" w:cs="Times New Roman"/>
          <w:sz w:val="20"/>
          <w:szCs w:val="20"/>
        </w:rPr>
        <w:t>определяет выпас сельскохозяйственных животных.</w:t>
      </w:r>
    </w:p>
    <w:p w:rsidR="0094760E" w:rsidRPr="00182CD7" w:rsidRDefault="00621DC3" w:rsidP="0094760E">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2. </w:t>
      </w:r>
      <w:r w:rsidR="0094760E" w:rsidRPr="00182CD7">
        <w:rPr>
          <w:rFonts w:ascii="Times New Roman" w:hAnsi="Times New Roman" w:cs="Times New Roman"/>
          <w:sz w:val="20"/>
          <w:szCs w:val="20"/>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BA0888" w:rsidRPr="00182CD7">
        <w:rPr>
          <w:rFonts w:ascii="Times New Roman" w:hAnsi="Times New Roman" w:cs="Times New Roman"/>
          <w:sz w:val="20"/>
          <w:szCs w:val="20"/>
        </w:rPr>
        <w:t>МО «Тихоновка»</w:t>
      </w:r>
      <w:r w:rsidR="0094760E" w:rsidRPr="00182CD7">
        <w:rPr>
          <w:rFonts w:ascii="Times New Roman" w:hAnsi="Times New Roman" w:cs="Times New Roman"/>
          <w:sz w:val="20"/>
          <w:szCs w:val="20"/>
        </w:rPr>
        <w:t>.</w:t>
      </w:r>
    </w:p>
    <w:p w:rsidR="0094760E" w:rsidRPr="00182CD7" w:rsidRDefault="0094760E" w:rsidP="0094760E">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06636" w:rsidRPr="00182CD7" w:rsidRDefault="00182CD7" w:rsidP="00D06636">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3</w:t>
      </w:r>
      <w:r w:rsidR="00D06636" w:rsidRPr="00182CD7">
        <w:rPr>
          <w:rFonts w:ascii="Times New Roman" w:hAnsi="Times New Roman" w:cs="Times New Roman"/>
          <w:sz w:val="20"/>
          <w:szCs w:val="20"/>
        </w:rPr>
        <w:t>. При выгуле домашних животных их владельцы обязаны принимать меры по уборке территории от загрязнений экскрементами животных.</w:t>
      </w:r>
    </w:p>
    <w:p w:rsidR="00D06636" w:rsidRPr="00182CD7" w:rsidRDefault="00182CD7" w:rsidP="00D06636">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4</w:t>
      </w:r>
      <w:r w:rsidR="00D06636" w:rsidRPr="00182CD7">
        <w:rPr>
          <w:rFonts w:ascii="Times New Roman" w:hAnsi="Times New Roman" w:cs="Times New Roman"/>
          <w:sz w:val="20"/>
          <w:szCs w:val="20"/>
        </w:rPr>
        <w:t>. Запрещается:</w:t>
      </w:r>
    </w:p>
    <w:p w:rsidR="00D06636" w:rsidRPr="00182CD7" w:rsidRDefault="00D06636" w:rsidP="00D06636">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182CD7" w:rsidRDefault="00D06636" w:rsidP="00D06636">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нахождение владельца с собакой (кроме собак-поводырей и служебных собак) во время проведения культурно-массовых мероприятий;</w:t>
      </w:r>
    </w:p>
    <w:p w:rsidR="00D06636" w:rsidRPr="00182CD7" w:rsidRDefault="00D06636" w:rsidP="00D06636">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выгул собак </w:t>
      </w:r>
      <w:r w:rsidR="0094760E" w:rsidRPr="00182CD7">
        <w:rPr>
          <w:rFonts w:ascii="Times New Roman" w:hAnsi="Times New Roman" w:cs="Times New Roman"/>
          <w:sz w:val="20"/>
          <w:szCs w:val="20"/>
        </w:rPr>
        <w:t xml:space="preserve">и выпас скота </w:t>
      </w:r>
      <w:r w:rsidRPr="00182CD7">
        <w:rPr>
          <w:rFonts w:ascii="Times New Roman" w:hAnsi="Times New Roman" w:cs="Times New Roman"/>
          <w:sz w:val="20"/>
          <w:szCs w:val="20"/>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182CD7" w:rsidRDefault="00D06636" w:rsidP="00D06636">
      <w:pPr>
        <w:tabs>
          <w:tab w:val="left" w:pos="1560"/>
        </w:tabs>
        <w:spacing w:after="0" w:line="240" w:lineRule="auto"/>
        <w:ind w:firstLine="709"/>
        <w:jc w:val="both"/>
        <w:rPr>
          <w:rFonts w:ascii="Times New Roman" w:hAnsi="Times New Roman" w:cs="Times New Roman"/>
          <w:sz w:val="20"/>
          <w:szCs w:val="20"/>
        </w:rPr>
      </w:pPr>
      <w:r w:rsidRPr="00182CD7">
        <w:rPr>
          <w:rFonts w:ascii="Times New Roman" w:hAnsi="Times New Roman" w:cs="Times New Roman"/>
          <w:sz w:val="20"/>
          <w:szCs w:val="20"/>
        </w:rPr>
        <w:t xml:space="preserve">- </w:t>
      </w:r>
      <w:r w:rsidR="002613E5" w:rsidRPr="00182CD7">
        <w:rPr>
          <w:rFonts w:ascii="Times New Roman" w:hAnsi="Times New Roman" w:cs="Times New Roman"/>
          <w:sz w:val="20"/>
          <w:szCs w:val="20"/>
        </w:rPr>
        <w:t xml:space="preserve">загрязнение животными </w:t>
      </w:r>
      <w:r w:rsidRPr="00182CD7">
        <w:rPr>
          <w:rFonts w:ascii="Times New Roman" w:hAnsi="Times New Roman" w:cs="Times New Roman"/>
          <w:sz w:val="20"/>
          <w:szCs w:val="20"/>
        </w:rPr>
        <w:t xml:space="preserve">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182CD7" w:rsidRDefault="008F270B" w:rsidP="00D06636">
      <w:pPr>
        <w:tabs>
          <w:tab w:val="left" w:pos="1560"/>
        </w:tabs>
        <w:spacing w:after="0" w:line="240" w:lineRule="auto"/>
        <w:ind w:firstLine="709"/>
        <w:jc w:val="both"/>
        <w:rPr>
          <w:rFonts w:ascii="Times New Roman" w:hAnsi="Times New Roman" w:cs="Times New Roman"/>
          <w:sz w:val="20"/>
          <w:szCs w:val="20"/>
        </w:rPr>
      </w:pPr>
    </w:p>
    <w:p w:rsidR="002613E5" w:rsidRPr="00182CD7" w:rsidRDefault="002613E5" w:rsidP="002613E5">
      <w:pPr>
        <w:spacing w:after="0" w:line="240" w:lineRule="auto"/>
        <w:jc w:val="both"/>
        <w:rPr>
          <w:rFonts w:ascii="Times New Roman" w:eastAsia="Times New Roman" w:hAnsi="Times New Roman" w:cs="Times New Roman"/>
          <w:b/>
          <w:bCs/>
          <w:sz w:val="20"/>
          <w:szCs w:val="20"/>
        </w:rPr>
      </w:pPr>
      <w:r w:rsidRPr="00182CD7">
        <w:rPr>
          <w:rFonts w:ascii="Times New Roman" w:eastAsia="Times New Roman" w:hAnsi="Times New Roman" w:cs="Times New Roman"/>
          <w:b/>
          <w:bCs/>
          <w:sz w:val="20"/>
          <w:szCs w:val="20"/>
        </w:rPr>
        <w:t xml:space="preserve">           35. Праздничное оформление территории муниципального образования</w:t>
      </w:r>
    </w:p>
    <w:p w:rsidR="002613E5" w:rsidRPr="00182CD7" w:rsidRDefault="002613E5" w:rsidP="002613E5">
      <w:pPr>
        <w:spacing w:after="0" w:line="240" w:lineRule="auto"/>
        <w:jc w:val="both"/>
        <w:rPr>
          <w:rFonts w:ascii="Times New Roman" w:eastAsia="Times New Roman" w:hAnsi="Times New Roman" w:cs="Times New Roman"/>
          <w:sz w:val="20"/>
          <w:szCs w:val="20"/>
        </w:rPr>
      </w:pP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1.Праздничное оформление территории муниципального образования выполняется по решению местной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3.Праздничное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w:t>
      </w:r>
      <w:proofErr w:type="gramStart"/>
      <w:r w:rsidRPr="00182CD7">
        <w:rPr>
          <w:rFonts w:ascii="Times New Roman" w:eastAsia="Times New Roman" w:hAnsi="Times New Roman" w:cs="Times New Roman"/>
          <w:sz w:val="20"/>
          <w:szCs w:val="20"/>
        </w:rPr>
        <w:t>праздничной</w:t>
      </w:r>
      <w:proofErr w:type="gramEnd"/>
      <w:r w:rsidRPr="00182CD7">
        <w:rPr>
          <w:rFonts w:ascii="Times New Roman" w:eastAsia="Times New Roman" w:hAnsi="Times New Roman" w:cs="Times New Roman"/>
          <w:sz w:val="20"/>
          <w:szCs w:val="20"/>
        </w:rPr>
        <w:t xml:space="preserve"> иллюминаций.</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4.Концепция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82CD7">
        <w:rPr>
          <w:rFonts w:ascii="Times New Roman" w:eastAsia="Times New Roman" w:hAnsi="Times New Roman" w:cs="Times New Roman"/>
          <w:sz w:val="20"/>
          <w:szCs w:val="20"/>
        </w:rPr>
        <w:t>утверждаемыми</w:t>
      </w:r>
      <w:proofErr w:type="gramEnd"/>
      <w:r w:rsidRPr="00182CD7">
        <w:rPr>
          <w:rFonts w:ascii="Times New Roman" w:eastAsia="Times New Roman" w:hAnsi="Times New Roman" w:cs="Times New Roman"/>
          <w:sz w:val="20"/>
          <w:szCs w:val="20"/>
        </w:rPr>
        <w:t xml:space="preserve"> местной администрацией муниципального образования.</w:t>
      </w:r>
    </w:p>
    <w:p w:rsidR="002613E5" w:rsidRPr="00182CD7" w:rsidRDefault="002613E5" w:rsidP="002613E5">
      <w:pPr>
        <w:spacing w:after="0" w:line="240" w:lineRule="auto"/>
        <w:jc w:val="both"/>
        <w:rPr>
          <w:rFonts w:ascii="Times New Roman" w:eastAsia="Times New Roman" w:hAnsi="Times New Roman" w:cs="Times New Roman"/>
          <w:sz w:val="20"/>
          <w:szCs w:val="20"/>
        </w:rPr>
      </w:pPr>
    </w:p>
    <w:p w:rsidR="002613E5" w:rsidRPr="00182CD7" w:rsidRDefault="002613E5" w:rsidP="002613E5">
      <w:pPr>
        <w:spacing w:after="0" w:line="240" w:lineRule="auto"/>
        <w:jc w:val="center"/>
        <w:rPr>
          <w:rFonts w:ascii="Times New Roman" w:eastAsia="Times New Roman" w:hAnsi="Times New Roman" w:cs="Times New Roman"/>
          <w:b/>
          <w:bCs/>
          <w:sz w:val="20"/>
          <w:szCs w:val="20"/>
        </w:rPr>
      </w:pPr>
      <w:r w:rsidRPr="00182CD7">
        <w:rPr>
          <w:rFonts w:ascii="Times New Roman" w:eastAsia="Times New Roman" w:hAnsi="Times New Roman" w:cs="Times New Roman"/>
          <w:b/>
          <w:bCs/>
          <w:sz w:val="20"/>
          <w:szCs w:val="20"/>
        </w:rPr>
        <w:t xml:space="preserve">36. </w:t>
      </w:r>
      <w:proofErr w:type="gramStart"/>
      <w:r w:rsidRPr="00182CD7">
        <w:rPr>
          <w:rFonts w:ascii="Times New Roman" w:eastAsia="Times New Roman" w:hAnsi="Times New Roman" w:cs="Times New Roman"/>
          <w:b/>
          <w:bCs/>
          <w:sz w:val="20"/>
          <w:szCs w:val="20"/>
        </w:rPr>
        <w:t>Контроль за</w:t>
      </w:r>
      <w:proofErr w:type="gramEnd"/>
      <w:r w:rsidRPr="00182CD7">
        <w:rPr>
          <w:rFonts w:ascii="Times New Roman" w:eastAsia="Times New Roman" w:hAnsi="Times New Roman" w:cs="Times New Roman"/>
          <w:b/>
          <w:bCs/>
          <w:sz w:val="20"/>
          <w:szCs w:val="20"/>
        </w:rPr>
        <w:t xml:space="preserve"> исполнением Правил</w:t>
      </w:r>
    </w:p>
    <w:p w:rsidR="002613E5" w:rsidRPr="00182CD7" w:rsidRDefault="002613E5" w:rsidP="002613E5">
      <w:pPr>
        <w:spacing w:after="0" w:line="240" w:lineRule="auto"/>
        <w:jc w:val="both"/>
        <w:rPr>
          <w:rFonts w:ascii="Times New Roman" w:eastAsia="Times New Roman" w:hAnsi="Times New Roman" w:cs="Times New Roman"/>
          <w:sz w:val="20"/>
          <w:szCs w:val="20"/>
        </w:rPr>
      </w:pP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2. В случае выявления фактов нарушений Правил уполномоченные органы местного самоуправления и их должностные лица вправе:</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выдать предписание об устранении нарушений;</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составить протокол об административном правонарушении в порядке, установленном действующим законодательством;</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-обратиться в суд с заявлением (исковым заявлением) о признании </w:t>
      </w:r>
      <w:proofErr w:type="gramStart"/>
      <w:r w:rsidRPr="00182CD7">
        <w:rPr>
          <w:rFonts w:ascii="Times New Roman" w:eastAsia="Times New Roman" w:hAnsi="Times New Roman" w:cs="Times New Roman"/>
          <w:sz w:val="20"/>
          <w:szCs w:val="20"/>
        </w:rPr>
        <w:t>незаконными</w:t>
      </w:r>
      <w:proofErr w:type="gramEnd"/>
      <w:r w:rsidRPr="00182CD7">
        <w:rPr>
          <w:rFonts w:ascii="Times New Roman" w:eastAsia="Times New Roman" w:hAnsi="Times New Roman" w:cs="Times New Roman"/>
          <w:sz w:val="20"/>
          <w:szCs w:val="20"/>
        </w:rPr>
        <w:t xml:space="preserve"> действий (бездействия) физических и (или) юридических лиц, нарушающих Правила, и о возмещении ущерба.</w:t>
      </w:r>
    </w:p>
    <w:p w:rsidR="002613E5" w:rsidRPr="00182CD7" w:rsidRDefault="002613E5" w:rsidP="002613E5">
      <w:pPr>
        <w:spacing w:after="0" w:line="240" w:lineRule="auto"/>
        <w:jc w:val="both"/>
        <w:rPr>
          <w:rFonts w:ascii="Times New Roman" w:eastAsia="Times New Roman" w:hAnsi="Times New Roman" w:cs="Times New Roman"/>
          <w:sz w:val="20"/>
          <w:szCs w:val="20"/>
        </w:rPr>
      </w:pPr>
      <w:r w:rsidRPr="00182CD7">
        <w:rPr>
          <w:rFonts w:ascii="Times New Roman" w:eastAsia="Times New Roman" w:hAnsi="Times New Roman" w:cs="Times New Roman"/>
          <w:sz w:val="20"/>
          <w:szCs w:val="20"/>
        </w:rPr>
        <w:t xml:space="preserve">3. Лица, допустившие нарушение Правил, несут ответственность </w:t>
      </w:r>
      <w:proofErr w:type="gramStart"/>
      <w:r w:rsidRPr="00182CD7">
        <w:rPr>
          <w:rFonts w:ascii="Times New Roman" w:eastAsia="Times New Roman" w:hAnsi="Times New Roman" w:cs="Times New Roman"/>
          <w:sz w:val="20"/>
          <w:szCs w:val="20"/>
        </w:rPr>
        <w:t>в</w:t>
      </w:r>
      <w:proofErr w:type="gramEnd"/>
      <w:r w:rsidRPr="00182CD7">
        <w:rPr>
          <w:rFonts w:ascii="Times New Roman" w:eastAsia="Times New Roman" w:hAnsi="Times New Roman" w:cs="Times New Roman"/>
          <w:sz w:val="20"/>
          <w:szCs w:val="20"/>
        </w:rPr>
        <w:t xml:space="preserve"> соответствий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2613E5" w:rsidRPr="00182CD7" w:rsidRDefault="002613E5" w:rsidP="002613E5">
      <w:pPr>
        <w:spacing w:after="0"/>
        <w:jc w:val="both"/>
        <w:rPr>
          <w:rFonts w:ascii="Times New Roman" w:hAnsi="Times New Roman" w:cs="Times New Roman"/>
          <w:sz w:val="20"/>
          <w:szCs w:val="20"/>
        </w:rPr>
      </w:pPr>
    </w:p>
    <w:p w:rsidR="002613E5" w:rsidRPr="00182CD7" w:rsidRDefault="002613E5" w:rsidP="002613E5">
      <w:pPr>
        <w:jc w:val="both"/>
        <w:rPr>
          <w:sz w:val="20"/>
          <w:szCs w:val="20"/>
        </w:rPr>
      </w:pPr>
    </w:p>
    <w:p w:rsidR="002613E5" w:rsidRPr="00182CD7" w:rsidRDefault="002613E5" w:rsidP="002613E5">
      <w:pPr>
        <w:jc w:val="both"/>
        <w:rPr>
          <w:sz w:val="20"/>
          <w:szCs w:val="20"/>
        </w:rPr>
      </w:pPr>
    </w:p>
    <w:p w:rsidR="002613E5" w:rsidRPr="00182CD7" w:rsidRDefault="002613E5" w:rsidP="002613E5">
      <w:pPr>
        <w:rPr>
          <w:sz w:val="20"/>
          <w:szCs w:val="20"/>
        </w:rPr>
      </w:pPr>
    </w:p>
    <w:p w:rsidR="008856E7" w:rsidRPr="00BA0888" w:rsidRDefault="008856E7" w:rsidP="00A80EA6">
      <w:pPr>
        <w:rPr>
          <w:rFonts w:ascii="Times New Roman" w:hAnsi="Times New Roman" w:cs="Times New Roman"/>
          <w:color w:val="C00000"/>
          <w:sz w:val="24"/>
          <w:szCs w:val="24"/>
        </w:rPr>
      </w:pPr>
      <w:r w:rsidRPr="002613E5">
        <w:rPr>
          <w:rFonts w:ascii="Times New Roman" w:hAnsi="Times New Roman" w:cs="Times New Roman"/>
          <w:color w:val="C00000"/>
          <w:sz w:val="24"/>
          <w:szCs w:val="24"/>
        </w:rPr>
        <w:br w:type="page"/>
      </w:r>
    </w:p>
    <w:sectPr w:rsidR="008856E7" w:rsidRPr="00BA0888"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174A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211"/>
    <w:rsid w:val="001566A0"/>
    <w:rsid w:val="001626DD"/>
    <w:rsid w:val="001672BD"/>
    <w:rsid w:val="00167A29"/>
    <w:rsid w:val="00172CC2"/>
    <w:rsid w:val="00173D91"/>
    <w:rsid w:val="00174F28"/>
    <w:rsid w:val="00182CD7"/>
    <w:rsid w:val="00195E56"/>
    <w:rsid w:val="001C042E"/>
    <w:rsid w:val="001C1E3B"/>
    <w:rsid w:val="001C7D13"/>
    <w:rsid w:val="001D2E62"/>
    <w:rsid w:val="001D6105"/>
    <w:rsid w:val="001E30B4"/>
    <w:rsid w:val="001E3762"/>
    <w:rsid w:val="001E429C"/>
    <w:rsid w:val="001E6E47"/>
    <w:rsid w:val="001F6581"/>
    <w:rsid w:val="001F6FC7"/>
    <w:rsid w:val="001F72A2"/>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13E5"/>
    <w:rsid w:val="00264F20"/>
    <w:rsid w:val="00266267"/>
    <w:rsid w:val="00266D88"/>
    <w:rsid w:val="00277A18"/>
    <w:rsid w:val="0028007F"/>
    <w:rsid w:val="00291EB4"/>
    <w:rsid w:val="0029509F"/>
    <w:rsid w:val="002B2923"/>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271A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6F51E9"/>
    <w:rsid w:val="00703DC6"/>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05F7"/>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C4F"/>
    <w:rsid w:val="008738CA"/>
    <w:rsid w:val="00884AFE"/>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1143"/>
    <w:rsid w:val="00946764"/>
    <w:rsid w:val="0094760E"/>
    <w:rsid w:val="009548F5"/>
    <w:rsid w:val="00955570"/>
    <w:rsid w:val="00957B5E"/>
    <w:rsid w:val="00961457"/>
    <w:rsid w:val="00961803"/>
    <w:rsid w:val="00963677"/>
    <w:rsid w:val="00967B52"/>
    <w:rsid w:val="009722E4"/>
    <w:rsid w:val="00973E92"/>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0EE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0888"/>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2DC3"/>
    <w:rsid w:val="00C74A04"/>
    <w:rsid w:val="00C80E49"/>
    <w:rsid w:val="00C81D33"/>
    <w:rsid w:val="00C82918"/>
    <w:rsid w:val="00C91455"/>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14"/>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0DF9"/>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59D"/>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1B4A"/>
    <w:rsid w:val="00F47EAA"/>
    <w:rsid w:val="00F504D4"/>
    <w:rsid w:val="00F50C92"/>
    <w:rsid w:val="00F51E0C"/>
    <w:rsid w:val="00F6476C"/>
    <w:rsid w:val="00F6569E"/>
    <w:rsid w:val="00F74267"/>
    <w:rsid w:val="00F74CE9"/>
    <w:rsid w:val="00F93827"/>
    <w:rsid w:val="00FA35A6"/>
    <w:rsid w:val="00FB1B09"/>
    <w:rsid w:val="00FB45A9"/>
    <w:rsid w:val="00FD0A2B"/>
    <w:rsid w:val="00FD185A"/>
    <w:rsid w:val="00FD5F59"/>
    <w:rsid w:val="00FD7979"/>
    <w:rsid w:val="00FD7CAC"/>
    <w:rsid w:val="00FE3F58"/>
    <w:rsid w:val="00FF0B8A"/>
    <w:rsid w:val="00FF6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FBC33-4B33-4C6A-94C1-9B8B724F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15075</Words>
  <Characters>85928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7</cp:revision>
  <cp:lastPrinted>2017-10-10T03:12:00Z</cp:lastPrinted>
  <dcterms:created xsi:type="dcterms:W3CDTF">2017-10-05T01:08:00Z</dcterms:created>
  <dcterms:modified xsi:type="dcterms:W3CDTF">2017-10-10T03:14:00Z</dcterms:modified>
</cp:coreProperties>
</file>